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8D" w:rsidRPr="00F00E8B" w:rsidRDefault="007F7D8D" w:rsidP="00F00E8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F00E8B">
        <w:rPr>
          <w:b/>
          <w:bCs/>
          <w:color w:val="181818"/>
          <w:sz w:val="28"/>
          <w:szCs w:val="28"/>
        </w:rPr>
        <w:t xml:space="preserve">Аннотация к программе </w:t>
      </w:r>
      <w:r w:rsidR="00BA14C0" w:rsidRPr="00F00E8B">
        <w:rPr>
          <w:b/>
          <w:bCs/>
          <w:color w:val="181818"/>
          <w:sz w:val="28"/>
          <w:szCs w:val="28"/>
        </w:rPr>
        <w:t xml:space="preserve">отделения </w:t>
      </w:r>
      <w:r w:rsidRPr="00F00E8B">
        <w:rPr>
          <w:b/>
          <w:bCs/>
          <w:color w:val="181818"/>
          <w:sz w:val="28"/>
          <w:szCs w:val="28"/>
        </w:rPr>
        <w:t>дополнительного образования детей</w:t>
      </w:r>
      <w:r w:rsidR="00BA14C0" w:rsidRPr="00F00E8B">
        <w:rPr>
          <w:b/>
          <w:bCs/>
          <w:color w:val="181818"/>
          <w:sz w:val="28"/>
          <w:szCs w:val="28"/>
        </w:rPr>
        <w:t xml:space="preserve"> и взрослых</w:t>
      </w:r>
      <w:r w:rsidR="00F00E8B" w:rsidRPr="00F00E8B">
        <w:rPr>
          <w:b/>
          <w:bCs/>
          <w:color w:val="181818"/>
          <w:sz w:val="28"/>
          <w:szCs w:val="28"/>
        </w:rPr>
        <w:t xml:space="preserve"> «</w:t>
      </w:r>
      <w:r w:rsidR="004A49BE">
        <w:rPr>
          <w:b/>
          <w:bCs/>
          <w:color w:val="181818"/>
          <w:sz w:val="28"/>
          <w:szCs w:val="28"/>
        </w:rPr>
        <w:t>Художественное слово</w:t>
      </w:r>
      <w:r w:rsidRPr="00F00E8B">
        <w:rPr>
          <w:b/>
          <w:bCs/>
          <w:color w:val="181818"/>
          <w:sz w:val="28"/>
          <w:szCs w:val="28"/>
        </w:rPr>
        <w:t xml:space="preserve">» </w:t>
      </w:r>
    </w:p>
    <w:p w:rsidR="00BF4A1F" w:rsidRPr="00F00E8B" w:rsidRDefault="007F7D8D" w:rsidP="00F00E8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81818"/>
          <w:sz w:val="28"/>
          <w:szCs w:val="28"/>
        </w:rPr>
      </w:pPr>
      <w:r w:rsidRPr="00F00E8B">
        <w:rPr>
          <w:b/>
          <w:color w:val="181818"/>
          <w:sz w:val="28"/>
          <w:szCs w:val="28"/>
        </w:rPr>
        <w:t xml:space="preserve">Составитель: </w:t>
      </w:r>
      <w:proofErr w:type="spellStart"/>
      <w:r w:rsidR="00F00E8B" w:rsidRPr="00F00E8B">
        <w:rPr>
          <w:b/>
          <w:color w:val="181818"/>
          <w:sz w:val="28"/>
          <w:szCs w:val="28"/>
        </w:rPr>
        <w:t>Абракова</w:t>
      </w:r>
      <w:proofErr w:type="spellEnd"/>
      <w:r w:rsidR="00F00E8B" w:rsidRPr="00F00E8B">
        <w:rPr>
          <w:b/>
          <w:color w:val="181818"/>
          <w:sz w:val="28"/>
          <w:szCs w:val="28"/>
        </w:rPr>
        <w:t xml:space="preserve"> Л.В.</w:t>
      </w:r>
    </w:p>
    <w:p w:rsidR="00BF4A1F" w:rsidRPr="00F00E8B" w:rsidRDefault="00BA14C0" w:rsidP="00F00E8B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F00E8B">
        <w:rPr>
          <w:sz w:val="28"/>
          <w:szCs w:val="28"/>
        </w:rPr>
        <w:tab/>
      </w:r>
      <w:r w:rsidR="007F7D8D" w:rsidRPr="00F00E8B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A85B24" w:rsidRPr="00F00E8B">
        <w:rPr>
          <w:sz w:val="28"/>
          <w:szCs w:val="28"/>
        </w:rPr>
        <w:t>художественной направленности «</w:t>
      </w:r>
      <w:r w:rsidR="004A49BE">
        <w:rPr>
          <w:sz w:val="28"/>
          <w:szCs w:val="28"/>
        </w:rPr>
        <w:t>Художественное слово</w:t>
      </w:r>
      <w:bookmarkStart w:id="0" w:name="_GoBack"/>
      <w:bookmarkEnd w:id="0"/>
      <w:r w:rsidR="00F00E8B" w:rsidRPr="00F00E8B">
        <w:rPr>
          <w:sz w:val="28"/>
          <w:szCs w:val="28"/>
        </w:rPr>
        <w:t>»</w:t>
      </w:r>
      <w:r w:rsidR="007F7D8D" w:rsidRPr="00F00E8B">
        <w:rPr>
          <w:sz w:val="28"/>
          <w:szCs w:val="28"/>
        </w:rPr>
        <w:t xml:space="preserve"> разработана на основе федерального закона Российской Федерации от 29.12.2012 № 273-ФЗ «Об образ</w:t>
      </w:r>
      <w:r w:rsidRPr="00F00E8B">
        <w:rPr>
          <w:sz w:val="28"/>
          <w:szCs w:val="28"/>
        </w:rPr>
        <w:t>овании в Российской Федерации»;</w:t>
      </w:r>
      <w:r w:rsidR="007F7D8D" w:rsidRPr="00F00E8B">
        <w:rPr>
          <w:sz w:val="28"/>
          <w:szCs w:val="28"/>
        </w:rPr>
        <w:t xml:space="preserve"> приказа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Pr="00F00E8B">
        <w:rPr>
          <w:sz w:val="28"/>
          <w:szCs w:val="28"/>
        </w:rPr>
        <w:t>ации образовательных программ»; письма Министерства п</w:t>
      </w:r>
      <w:r w:rsidR="007F7D8D" w:rsidRPr="00F00E8B">
        <w:rPr>
          <w:sz w:val="28"/>
          <w:szCs w:val="28"/>
        </w:rPr>
        <w:t>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</w:t>
      </w:r>
      <w:r w:rsidRPr="00F00E8B">
        <w:rPr>
          <w:sz w:val="28"/>
          <w:szCs w:val="28"/>
        </w:rPr>
        <w:t xml:space="preserve"> образовательных технологий»); порядка</w:t>
      </w:r>
      <w:r w:rsidR="007F7D8D" w:rsidRPr="00F00E8B">
        <w:rPr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// Приказ Министерства просвещения Российской Федерации от 09.11.201</w:t>
      </w:r>
      <w:r w:rsidRPr="00F00E8B">
        <w:rPr>
          <w:sz w:val="28"/>
          <w:szCs w:val="28"/>
        </w:rPr>
        <w:t>8 № 196; приоритетного</w:t>
      </w:r>
      <w:r w:rsidR="007F7D8D" w:rsidRPr="00F00E8B">
        <w:rPr>
          <w:sz w:val="28"/>
          <w:szCs w:val="28"/>
        </w:rPr>
        <w:t xml:space="preserve"> проект</w:t>
      </w:r>
      <w:r w:rsidRPr="00F00E8B">
        <w:rPr>
          <w:sz w:val="28"/>
          <w:szCs w:val="28"/>
        </w:rPr>
        <w:t>а</w:t>
      </w:r>
      <w:r w:rsidR="007F7D8D" w:rsidRPr="00F00E8B">
        <w:rPr>
          <w:sz w:val="28"/>
          <w:szCs w:val="28"/>
        </w:rPr>
        <w:t xml:space="preserve"> «Доступное дополнительное образование для детей» // Протокол от 30.11.2016 № 11 Совета при Президенте Российской Федерации по стратегическому развитию и приоритетным проектам; </w:t>
      </w:r>
      <w:r w:rsidRPr="00F00E8B">
        <w:rPr>
          <w:sz w:val="28"/>
          <w:szCs w:val="28"/>
        </w:rPr>
        <w:t>стратегии</w:t>
      </w:r>
      <w:r w:rsidR="007F7D8D" w:rsidRPr="00F00E8B">
        <w:rPr>
          <w:sz w:val="28"/>
          <w:szCs w:val="28"/>
        </w:rPr>
        <w:t xml:space="preserve"> развития воспитания в Российской Федерации на период до 2025 года // Распоряжение Правительства Российской Федерации от 29.05.2015 № </w:t>
      </w:r>
      <w:r w:rsidRPr="00F00E8B">
        <w:rPr>
          <w:sz w:val="28"/>
          <w:szCs w:val="28"/>
        </w:rPr>
        <w:t>996-р; концепции</w:t>
      </w:r>
      <w:r w:rsidR="007F7D8D" w:rsidRPr="00F00E8B">
        <w:rPr>
          <w:sz w:val="28"/>
          <w:szCs w:val="28"/>
        </w:rPr>
        <w:t xml:space="preserve"> развития дополните</w:t>
      </w:r>
      <w:r w:rsidRPr="00F00E8B">
        <w:rPr>
          <w:sz w:val="28"/>
          <w:szCs w:val="28"/>
        </w:rPr>
        <w:t>льного образования до 2030 года.</w:t>
      </w:r>
    </w:p>
    <w:p w:rsidR="002A5BF6" w:rsidRPr="00F00E8B" w:rsidRDefault="002A5BF6" w:rsidP="00F00E8B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0E8B">
        <w:rPr>
          <w:rFonts w:ascii="Times New Roman" w:hAnsi="Times New Roman" w:cs="Times New Roman"/>
          <w:sz w:val="28"/>
          <w:szCs w:val="28"/>
        </w:rPr>
        <w:t xml:space="preserve">Продолжительность образовательного процесса – </w:t>
      </w:r>
      <w:r w:rsidR="00EC0FC0" w:rsidRPr="00F00E8B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85B24" w:rsidRPr="00F00E8B">
        <w:rPr>
          <w:rFonts w:ascii="Times New Roman" w:hAnsi="Times New Roman" w:cs="Times New Roman"/>
          <w:sz w:val="28"/>
          <w:szCs w:val="28"/>
        </w:rPr>
        <w:t>на 1-ом году обучения – 144 часа</w:t>
      </w:r>
      <w:r w:rsidRPr="00F00E8B">
        <w:rPr>
          <w:rFonts w:ascii="Times New Roman" w:hAnsi="Times New Roman" w:cs="Times New Roman"/>
          <w:sz w:val="28"/>
          <w:szCs w:val="28"/>
        </w:rPr>
        <w:t xml:space="preserve">, </w:t>
      </w:r>
      <w:r w:rsidR="00A85B24" w:rsidRPr="00F00E8B">
        <w:rPr>
          <w:rFonts w:ascii="Times New Roman" w:hAnsi="Times New Roman" w:cs="Times New Roman"/>
          <w:sz w:val="28"/>
          <w:szCs w:val="28"/>
        </w:rPr>
        <w:t>об</w:t>
      </w:r>
      <w:r w:rsidR="000959AE" w:rsidRPr="00F00E8B">
        <w:rPr>
          <w:rFonts w:ascii="Times New Roman" w:hAnsi="Times New Roman" w:cs="Times New Roman"/>
          <w:sz w:val="28"/>
          <w:szCs w:val="28"/>
        </w:rPr>
        <w:t>ъем на 2-ом году обучения – 144 часа, объем на 3-ем году обучения – 216 часов, срок реализации – 3</w:t>
      </w:r>
      <w:r w:rsidRPr="00F00E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14C0" w:rsidRPr="00F00E8B" w:rsidRDefault="00BA14C0" w:rsidP="00F00E8B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F00E8B">
        <w:rPr>
          <w:sz w:val="28"/>
          <w:szCs w:val="28"/>
        </w:rPr>
        <w:tab/>
        <w:t>Контингент обучающихся:</w:t>
      </w:r>
      <w:r w:rsidR="000959AE" w:rsidRPr="00F00E8B">
        <w:rPr>
          <w:sz w:val="28"/>
          <w:szCs w:val="28"/>
        </w:rPr>
        <w:t xml:space="preserve"> 7-10</w:t>
      </w:r>
      <w:r w:rsidR="00CF702F" w:rsidRPr="00F00E8B">
        <w:rPr>
          <w:sz w:val="28"/>
          <w:szCs w:val="28"/>
        </w:rPr>
        <w:t xml:space="preserve"> лет</w:t>
      </w:r>
      <w:r w:rsidR="007C478A" w:rsidRPr="00F00E8B">
        <w:rPr>
          <w:sz w:val="28"/>
          <w:szCs w:val="28"/>
        </w:rPr>
        <w:t>.</w:t>
      </w:r>
    </w:p>
    <w:p w:rsidR="002A5BF6" w:rsidRPr="00F00E8B" w:rsidRDefault="001E0BE2" w:rsidP="00F00E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A5BF6" w:rsidRPr="00F00E8B">
        <w:rPr>
          <w:rFonts w:ascii="Times New Roman" w:hAnsi="Times New Roman" w:cs="Times New Roman"/>
          <w:sz w:val="28"/>
          <w:szCs w:val="28"/>
        </w:rPr>
        <w:t>Условия формирования группы: разновозрастные.</w:t>
      </w:r>
    </w:p>
    <w:p w:rsidR="00CF702F" w:rsidRPr="00F00E8B" w:rsidRDefault="002A5BF6" w:rsidP="00F00E8B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F00E8B">
        <w:rPr>
          <w:sz w:val="28"/>
          <w:szCs w:val="28"/>
        </w:rPr>
        <w:tab/>
      </w:r>
      <w:r w:rsidR="00CF702F" w:rsidRPr="00F00E8B">
        <w:rPr>
          <w:sz w:val="28"/>
          <w:szCs w:val="28"/>
        </w:rPr>
        <w:t>Форма организации процесса обучения:</w:t>
      </w:r>
      <w:r w:rsidR="00CF702F" w:rsidRPr="00F00E8B">
        <w:rPr>
          <w:sz w:val="28"/>
          <w:szCs w:val="28"/>
          <w:shd w:val="clear" w:color="auto" w:fill="FFFFFF"/>
        </w:rPr>
        <w:t xml:space="preserve"> занятия организуются в учебных группах</w:t>
      </w:r>
      <w:r w:rsidR="007C478A" w:rsidRPr="00F00E8B">
        <w:rPr>
          <w:sz w:val="28"/>
          <w:szCs w:val="28"/>
          <w:shd w:val="clear" w:color="auto" w:fill="FFFFFF"/>
        </w:rPr>
        <w:t>.</w:t>
      </w:r>
    </w:p>
    <w:p w:rsidR="00F00E8B" w:rsidRPr="00F00E8B" w:rsidRDefault="00CF702F" w:rsidP="00F00E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 xml:space="preserve">Цель - </w:t>
      </w:r>
      <w:r w:rsidR="00F00E8B" w:rsidRPr="00F00E8B">
        <w:rPr>
          <w:rFonts w:ascii="Times New Roman" w:hAnsi="Times New Roman" w:cs="Times New Roman"/>
          <w:sz w:val="28"/>
          <w:szCs w:val="28"/>
        </w:rPr>
        <w:t xml:space="preserve">формирование и развитие творческих способностей, социальная адаптация и самореализация обучающихся </w:t>
      </w:r>
      <w:r w:rsidR="00F00E8B" w:rsidRPr="00F00E8B">
        <w:rPr>
          <w:rFonts w:ascii="Times New Roman" w:hAnsi="Times New Roman" w:cs="Times New Roman"/>
          <w:color w:val="000000"/>
          <w:sz w:val="28"/>
          <w:szCs w:val="28"/>
        </w:rPr>
        <w:t>через овладение основами театрального искусства.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F00E8B" w:rsidRPr="00F00E8B" w:rsidRDefault="00F00E8B" w:rsidP="00F00E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>Воспитательные: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8B">
        <w:rPr>
          <w:rFonts w:ascii="Times New Roman" w:hAnsi="Times New Roman" w:cs="Times New Roman"/>
          <w:sz w:val="28"/>
          <w:szCs w:val="28"/>
        </w:rPr>
        <w:t xml:space="preserve">создать условия для познания самого себя и формирования устойчивой социальной позиции; 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8B">
        <w:rPr>
          <w:rFonts w:ascii="Times New Roman" w:hAnsi="Times New Roman" w:cs="Times New Roman"/>
          <w:sz w:val="28"/>
          <w:szCs w:val="28"/>
        </w:rPr>
        <w:t xml:space="preserve">воспитать навыки творческого сотрудничества и делового общения; 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sz w:val="28"/>
          <w:szCs w:val="28"/>
        </w:rPr>
        <w:t>расширить кругозор, повысить общекультурный уровень;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>воспитать эстетическое отношение к драматическому искусству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0E8B" w:rsidRPr="00F00E8B" w:rsidRDefault="00F00E8B" w:rsidP="00F00E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Развивающие: 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8B">
        <w:rPr>
          <w:rFonts w:ascii="Times New Roman" w:hAnsi="Times New Roman" w:cs="Times New Roman"/>
          <w:sz w:val="28"/>
          <w:szCs w:val="28"/>
        </w:rPr>
        <w:t xml:space="preserve">развить способности к творчеству; 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sz w:val="28"/>
          <w:szCs w:val="28"/>
        </w:rPr>
        <w:t>расширить область интересов, связанных с организацией постановочного процесса;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>развить наблюдательность, внимание, память, коммуникативные качества личности обучающегося.</w:t>
      </w:r>
    </w:p>
    <w:p w:rsidR="00F00E8B" w:rsidRPr="00F00E8B" w:rsidRDefault="00F00E8B" w:rsidP="00F00E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Обучающие: 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8B">
        <w:rPr>
          <w:rFonts w:ascii="Times New Roman" w:hAnsi="Times New Roman" w:cs="Times New Roman"/>
          <w:sz w:val="28"/>
          <w:szCs w:val="28"/>
        </w:rPr>
        <w:t xml:space="preserve">познакомить с организацией театрального дела; 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8B">
        <w:rPr>
          <w:rFonts w:ascii="Times New Roman" w:hAnsi="Times New Roman" w:cs="Times New Roman"/>
          <w:sz w:val="28"/>
          <w:szCs w:val="28"/>
        </w:rPr>
        <w:t>познакомить со структурой театра;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>научить детей основам сценической речи, пластики, дать представления о театральной культуре.</w:t>
      </w:r>
    </w:p>
    <w:p w:rsidR="00F00E8B" w:rsidRPr="00F00E8B" w:rsidRDefault="00F00E8B" w:rsidP="00F00E8B">
      <w:pPr>
        <w:pStyle w:val="21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i w:val="0"/>
          <w:color w:val="000000"/>
          <w:sz w:val="28"/>
          <w:szCs w:val="28"/>
        </w:rPr>
        <w:t>К концу</w:t>
      </w:r>
      <w:r w:rsidR="003E3AB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обучения по программе обучающие</w:t>
      </w:r>
      <w:r w:rsidRPr="00F00E8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ся будут: 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>иметь интерес к театральному искусству, актерскому исполнительству;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>знать начальные основы актерского искусства, хореографических и пластических особенностей, художественно-исполнительские возможности актера;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>знать профессиональную терминологию;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передавать авторский замысел литературного и иного произведения с помощью органического сочетания слова, пластики, мимики, жестикуляции и танца;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>иметь навыки коллективного актерского исполнительс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творчества, в том числе, </w:t>
      </w:r>
      <w:r w:rsidRPr="00F00E8B">
        <w:rPr>
          <w:rFonts w:ascii="Times New Roman" w:hAnsi="Times New Roman" w:cs="Times New Roman"/>
          <w:color w:val="000000"/>
          <w:sz w:val="28"/>
          <w:szCs w:val="28"/>
        </w:rPr>
        <w:t xml:space="preserve">отражающие   взаимоотношения   между   исполнителем главной </w:t>
      </w:r>
      <w:proofErr w:type="gramStart"/>
      <w:r w:rsidRPr="00F00E8B">
        <w:rPr>
          <w:rFonts w:ascii="Times New Roman" w:hAnsi="Times New Roman" w:cs="Times New Roman"/>
          <w:color w:val="000000"/>
          <w:sz w:val="28"/>
          <w:szCs w:val="28"/>
        </w:rPr>
        <w:t>роли  и</w:t>
      </w:r>
      <w:proofErr w:type="gramEnd"/>
      <w:r w:rsidRPr="00F00E8B">
        <w:rPr>
          <w:rFonts w:ascii="Times New Roman" w:hAnsi="Times New Roman" w:cs="Times New Roman"/>
          <w:color w:val="000000"/>
          <w:sz w:val="28"/>
          <w:szCs w:val="28"/>
        </w:rPr>
        <w:t xml:space="preserve">  исполнителями других ролей;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>владеть всеми видами актерского дыхания;</w:t>
      </w:r>
    </w:p>
    <w:p w:rsid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>уметь грамотно произно</w:t>
      </w:r>
      <w:r>
        <w:rPr>
          <w:rFonts w:ascii="Times New Roman" w:hAnsi="Times New Roman" w:cs="Times New Roman"/>
          <w:color w:val="000000"/>
          <w:sz w:val="28"/>
          <w:szCs w:val="28"/>
        </w:rPr>
        <w:t>сить текст в исполняемых ролях;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>уметь работать в мизансцене с другими актерами;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>уметь перевоплощаться соответственно исполняемой роли;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lef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>уметь понимать свою задачу, сверхзадачу спектакля;</w:t>
      </w: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E8B">
        <w:rPr>
          <w:rFonts w:ascii="Times New Roman" w:hAnsi="Times New Roman" w:cs="Times New Roman"/>
          <w:color w:val="000000"/>
          <w:sz w:val="28"/>
          <w:szCs w:val="28"/>
        </w:rPr>
        <w:t>иметь навыки чтения с листа.</w:t>
      </w:r>
    </w:p>
    <w:p w:rsidR="00F00E8B" w:rsidRPr="00F00E8B" w:rsidRDefault="00F00E8B" w:rsidP="00F00E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0E8B" w:rsidRPr="00F00E8B" w:rsidRDefault="00F00E8B" w:rsidP="00F00E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E8B" w:rsidRPr="00F00E8B" w:rsidRDefault="00F00E8B" w:rsidP="00F00E8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9AE" w:rsidRPr="00F00E8B" w:rsidRDefault="000959AE" w:rsidP="00F00E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A4665" w:rsidRPr="00F00E8B" w:rsidRDefault="00EA4665" w:rsidP="00F00E8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A4665" w:rsidRPr="00F0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297"/>
    <w:multiLevelType w:val="multilevel"/>
    <w:tmpl w:val="B90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32B6"/>
    <w:multiLevelType w:val="multilevel"/>
    <w:tmpl w:val="7B5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24B15"/>
    <w:multiLevelType w:val="multilevel"/>
    <w:tmpl w:val="2F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4C2"/>
    <w:multiLevelType w:val="multilevel"/>
    <w:tmpl w:val="7D4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A5C0A"/>
    <w:multiLevelType w:val="multilevel"/>
    <w:tmpl w:val="6BA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011CF"/>
    <w:multiLevelType w:val="hybridMultilevel"/>
    <w:tmpl w:val="DADA8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65384"/>
    <w:multiLevelType w:val="hybridMultilevel"/>
    <w:tmpl w:val="82C076C8"/>
    <w:lvl w:ilvl="0" w:tplc="6FFEDD24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8A900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8722C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05498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E81D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82C6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A12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2B1E6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E620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184D79"/>
    <w:multiLevelType w:val="multilevel"/>
    <w:tmpl w:val="AE5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16756"/>
    <w:multiLevelType w:val="multilevel"/>
    <w:tmpl w:val="4E5A6B66"/>
    <w:lvl w:ilvl="0">
      <w:start w:val="1"/>
      <w:numFmt w:val="decimal"/>
      <w:lvlText w:val="%1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58431B"/>
    <w:multiLevelType w:val="multilevel"/>
    <w:tmpl w:val="3AA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32CB8"/>
    <w:multiLevelType w:val="multilevel"/>
    <w:tmpl w:val="B3C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1F"/>
    <w:rsid w:val="000959AE"/>
    <w:rsid w:val="001E0BE2"/>
    <w:rsid w:val="002A5BF6"/>
    <w:rsid w:val="003B5622"/>
    <w:rsid w:val="003E3AB4"/>
    <w:rsid w:val="00463ADD"/>
    <w:rsid w:val="004A49BE"/>
    <w:rsid w:val="00717F5A"/>
    <w:rsid w:val="00785252"/>
    <w:rsid w:val="007C478A"/>
    <w:rsid w:val="007F7D8D"/>
    <w:rsid w:val="008A71AE"/>
    <w:rsid w:val="008F2B31"/>
    <w:rsid w:val="009362CC"/>
    <w:rsid w:val="009E5DE8"/>
    <w:rsid w:val="009E708D"/>
    <w:rsid w:val="00A85B24"/>
    <w:rsid w:val="00BA14C0"/>
    <w:rsid w:val="00BF4A1F"/>
    <w:rsid w:val="00CB31C6"/>
    <w:rsid w:val="00CD0FFA"/>
    <w:rsid w:val="00CF702F"/>
    <w:rsid w:val="00EA4665"/>
    <w:rsid w:val="00EC0FC0"/>
    <w:rsid w:val="00ED3086"/>
    <w:rsid w:val="00ED3390"/>
    <w:rsid w:val="00F00E8B"/>
    <w:rsid w:val="00FE0E02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29A5"/>
  <w15:docId w15:val="{D0C129B0-50E3-414D-82E0-F862787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ой,List_Paragraph,Multilevel para_II,List Paragraph1,Абзац списка_мой"/>
    <w:basedOn w:val="a"/>
    <w:link w:val="a5"/>
    <w:uiPriority w:val="34"/>
    <w:qFormat/>
    <w:rsid w:val="00BF4A1F"/>
    <w:pPr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Абзац списка Знак"/>
    <w:aliases w:val="мой Знак,List_Paragraph Знак,Multilevel para_II Знак,List Paragraph1 Знак,Абзац списка_мой Знак"/>
    <w:link w:val="a4"/>
    <w:uiPriority w:val="34"/>
    <w:locked/>
    <w:rsid w:val="00BF4A1F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BF4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F4A1F"/>
    <w:pPr>
      <w:spacing w:after="0" w:line="240" w:lineRule="auto"/>
    </w:pPr>
  </w:style>
  <w:style w:type="paragraph" w:customStyle="1" w:styleId="2">
    <w:name w:val="Основной текст2"/>
    <w:basedOn w:val="a"/>
    <w:rsid w:val="007F7D8D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0">
    <w:name w:val="Основной текст (2)_"/>
    <w:link w:val="21"/>
    <w:rsid w:val="00A85B24"/>
    <w:rPr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85B24"/>
    <w:pPr>
      <w:widowControl w:val="0"/>
      <w:shd w:val="clear" w:color="auto" w:fill="FFFFFF"/>
      <w:spacing w:after="0" w:line="360" w:lineRule="exact"/>
      <w:ind w:firstLine="960"/>
      <w:jc w:val="both"/>
    </w:pPr>
    <w:rPr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2023-07-07T12:27:00Z</dcterms:created>
  <dcterms:modified xsi:type="dcterms:W3CDTF">2023-07-07T12:27:00Z</dcterms:modified>
</cp:coreProperties>
</file>