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7B" w:rsidRDefault="00B16871" w:rsidP="00B168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871">
        <w:rPr>
          <w:rFonts w:ascii="Times New Roman" w:hAnsi="Times New Roman" w:cs="Times New Roman"/>
          <w:sz w:val="28"/>
          <w:szCs w:val="28"/>
        </w:rPr>
        <w:t>Школьное самоуправление «Клуб школьных лидеров»</w:t>
      </w:r>
    </w:p>
    <w:p w:rsidR="00B16871" w:rsidRDefault="00B16871" w:rsidP="00B16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7-10 классы</w:t>
      </w:r>
    </w:p>
    <w:bookmarkEnd w:id="0"/>
    <w:p w:rsidR="00B16871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3D68C7">
        <w:rPr>
          <w:rFonts w:ascii="Times New Roman" w:hAnsi="Times New Roman" w:cs="Times New Roman"/>
          <w:sz w:val="28"/>
          <w:szCs w:val="28"/>
        </w:rPr>
        <w:t xml:space="preserve">Самоуправление – один из режимов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8C7">
        <w:rPr>
          <w:rFonts w:ascii="Times New Roman" w:hAnsi="Times New Roman" w:cs="Times New Roman"/>
          <w:sz w:val="28"/>
          <w:szCs w:val="28"/>
        </w:rPr>
        <w:t xml:space="preserve"> совместной деятельности людей, наряду с руководством и управлением. Именно в таком контексте представляется возможность понять сущность самоуправления, в том числе как фено</w:t>
      </w:r>
      <w:r>
        <w:rPr>
          <w:rFonts w:ascii="Times New Roman" w:hAnsi="Times New Roman" w:cs="Times New Roman"/>
          <w:sz w:val="28"/>
          <w:szCs w:val="28"/>
        </w:rPr>
        <w:t xml:space="preserve">мена школьной действительности. </w:t>
      </w:r>
    </w:p>
    <w:p w:rsidR="00B16871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b/>
          <w:sz w:val="28"/>
          <w:szCs w:val="28"/>
        </w:rPr>
        <w:t>Цель:</w:t>
      </w:r>
      <w:r w:rsidRPr="00A220F5">
        <w:rPr>
          <w:rFonts w:ascii="Times New Roman" w:hAnsi="Times New Roman" w:cs="Times New Roman"/>
          <w:sz w:val="28"/>
          <w:szCs w:val="28"/>
        </w:rPr>
        <w:t xml:space="preserve"> формирование всесторонне развито</w:t>
      </w:r>
      <w:r>
        <w:rPr>
          <w:rFonts w:ascii="Times New Roman" w:hAnsi="Times New Roman" w:cs="Times New Roman"/>
          <w:sz w:val="28"/>
          <w:szCs w:val="28"/>
        </w:rPr>
        <w:t xml:space="preserve">й личности, способной постичь и </w:t>
      </w:r>
      <w:r w:rsidRPr="00A220F5">
        <w:rPr>
          <w:rFonts w:ascii="Times New Roman" w:hAnsi="Times New Roman" w:cs="Times New Roman"/>
          <w:sz w:val="28"/>
          <w:szCs w:val="28"/>
        </w:rPr>
        <w:t>реализовать потенциал своих знаний и возможносте</w:t>
      </w:r>
      <w:r>
        <w:rPr>
          <w:rFonts w:ascii="Times New Roman" w:hAnsi="Times New Roman" w:cs="Times New Roman"/>
          <w:sz w:val="28"/>
          <w:szCs w:val="28"/>
        </w:rPr>
        <w:t xml:space="preserve">й и адаптироваться к окружающей </w:t>
      </w:r>
      <w:r w:rsidRPr="00A220F5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 xml:space="preserve">1. Представление инициатив и предложений, обучающихся по усовершенствованию учебно-воспитательного процесса. </w:t>
      </w:r>
      <w:r w:rsidRPr="00A220F5">
        <w:rPr>
          <w:rFonts w:ascii="Times New Roman" w:hAnsi="Times New Roman" w:cs="Times New Roman"/>
          <w:sz w:val="28"/>
          <w:szCs w:val="28"/>
        </w:rPr>
        <w:tab/>
      </w:r>
      <w:r w:rsidRPr="00A220F5">
        <w:rPr>
          <w:rFonts w:ascii="Times New Roman" w:hAnsi="Times New Roman" w:cs="Times New Roman"/>
          <w:sz w:val="28"/>
          <w:szCs w:val="28"/>
        </w:rPr>
        <w:tab/>
      </w:r>
      <w:r w:rsidRPr="00A220F5">
        <w:rPr>
          <w:rFonts w:ascii="Times New Roman" w:hAnsi="Times New Roman" w:cs="Times New Roman"/>
          <w:sz w:val="28"/>
          <w:szCs w:val="28"/>
        </w:rPr>
        <w:tab/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2. Поддержка личностной траектории развития обучающихся.</w:t>
      </w:r>
      <w:r w:rsidRPr="00A220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3. Поддержка и развитие инициативы обучающихся в жизни школы, города, страны.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 xml:space="preserve">4.  Получение опыта управления. </w:t>
      </w:r>
      <w:r w:rsidRPr="00A220F5">
        <w:rPr>
          <w:rFonts w:ascii="Times New Roman" w:hAnsi="Times New Roman" w:cs="Times New Roman"/>
          <w:sz w:val="28"/>
          <w:szCs w:val="28"/>
        </w:rPr>
        <w:tab/>
      </w:r>
      <w:r w:rsidRPr="00A220F5">
        <w:rPr>
          <w:rFonts w:ascii="Times New Roman" w:hAnsi="Times New Roman" w:cs="Times New Roman"/>
          <w:sz w:val="28"/>
          <w:szCs w:val="28"/>
        </w:rPr>
        <w:tab/>
      </w:r>
      <w:r w:rsidRPr="00A220F5">
        <w:rPr>
          <w:rFonts w:ascii="Times New Roman" w:hAnsi="Times New Roman" w:cs="Times New Roman"/>
          <w:sz w:val="28"/>
          <w:szCs w:val="28"/>
        </w:rPr>
        <w:tab/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5. Содействие в укреплении дружеских и партнерских отношений между обучающимися.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6. Насыщение школьной жизни интересными и полезными общественно-значимыми мероприятиями.</w:t>
      </w:r>
      <w:r w:rsidRPr="00A220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7. Формирование благоприятной среды для выявления и культивирования талантов и способностей учащихся.</w:t>
      </w:r>
      <w:r w:rsidRPr="00A220F5">
        <w:rPr>
          <w:rFonts w:ascii="Times New Roman" w:hAnsi="Times New Roman" w:cs="Times New Roman"/>
          <w:sz w:val="28"/>
          <w:szCs w:val="28"/>
        </w:rPr>
        <w:tab/>
      </w:r>
      <w:r w:rsidRPr="00A220F5">
        <w:rPr>
          <w:rFonts w:ascii="Times New Roman" w:hAnsi="Times New Roman" w:cs="Times New Roman"/>
          <w:sz w:val="28"/>
          <w:szCs w:val="28"/>
        </w:rPr>
        <w:tab/>
      </w:r>
      <w:r w:rsidRPr="00A220F5">
        <w:rPr>
          <w:rFonts w:ascii="Times New Roman" w:hAnsi="Times New Roman" w:cs="Times New Roman"/>
          <w:sz w:val="28"/>
          <w:szCs w:val="28"/>
        </w:rPr>
        <w:tab/>
      </w:r>
      <w:r w:rsidRPr="00A220F5">
        <w:rPr>
          <w:rFonts w:ascii="Times New Roman" w:hAnsi="Times New Roman" w:cs="Times New Roman"/>
          <w:sz w:val="28"/>
          <w:szCs w:val="28"/>
        </w:rPr>
        <w:tab/>
      </w:r>
      <w:r w:rsidRPr="00A220F5">
        <w:rPr>
          <w:rFonts w:ascii="Times New Roman" w:hAnsi="Times New Roman" w:cs="Times New Roman"/>
          <w:sz w:val="28"/>
          <w:szCs w:val="28"/>
        </w:rPr>
        <w:tab/>
      </w:r>
      <w:r w:rsidRPr="00A220F5">
        <w:rPr>
          <w:rFonts w:ascii="Times New Roman" w:hAnsi="Times New Roman" w:cs="Times New Roman"/>
          <w:sz w:val="28"/>
          <w:szCs w:val="28"/>
        </w:rPr>
        <w:tab/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8. Воспитание чувства патриотизма по отношению к родному городу и России.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 xml:space="preserve">9. Пропаганда здорового образа жизни. </w:t>
      </w:r>
      <w:r w:rsidRPr="00A220F5">
        <w:rPr>
          <w:rFonts w:ascii="Times New Roman" w:hAnsi="Times New Roman" w:cs="Times New Roman"/>
          <w:sz w:val="28"/>
          <w:szCs w:val="28"/>
        </w:rPr>
        <w:tab/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10. Пропаганда безопасности жизнедеятельности.</w:t>
      </w:r>
      <w:r w:rsidRPr="00A220F5"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программы: 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0F5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-формирование российской гражданской идентичности: патриотизма, любви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и уважения к Отечеству, чувства гордости за свою Родину, прошлое и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настоящее многонационального народа России;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lastRenderedPageBreak/>
        <w:t>-формирование ответственного отношения к у</w:t>
      </w:r>
      <w:r>
        <w:rPr>
          <w:rFonts w:ascii="Times New Roman" w:hAnsi="Times New Roman" w:cs="Times New Roman"/>
          <w:sz w:val="28"/>
          <w:szCs w:val="28"/>
        </w:rPr>
        <w:t xml:space="preserve">чению,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F5">
        <w:rPr>
          <w:rFonts w:ascii="Times New Roman" w:hAnsi="Times New Roman" w:cs="Times New Roman"/>
          <w:sz w:val="28"/>
          <w:szCs w:val="28"/>
        </w:rPr>
        <w:t>обучающихся к саморазвитию и самооб</w:t>
      </w:r>
      <w:r>
        <w:rPr>
          <w:rFonts w:ascii="Times New Roman" w:hAnsi="Times New Roman" w:cs="Times New Roman"/>
          <w:sz w:val="28"/>
          <w:szCs w:val="28"/>
        </w:rPr>
        <w:t xml:space="preserve">разованию на основе мотивации к </w:t>
      </w:r>
      <w:r w:rsidRPr="00A220F5">
        <w:rPr>
          <w:rFonts w:ascii="Times New Roman" w:hAnsi="Times New Roman" w:cs="Times New Roman"/>
          <w:sz w:val="28"/>
          <w:szCs w:val="28"/>
        </w:rPr>
        <w:t>обучению и познанию;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-формирование положительных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 своими эмоциями в </w:t>
      </w:r>
      <w:r w:rsidRPr="00A220F5">
        <w:rPr>
          <w:rFonts w:ascii="Times New Roman" w:hAnsi="Times New Roman" w:cs="Times New Roman"/>
          <w:sz w:val="28"/>
          <w:szCs w:val="28"/>
        </w:rPr>
        <w:t>различных (нестандартных) ситуациях и условиях;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-формирование дисциплинированности, трудолюбия и упорства в достижении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поставленных целей;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 xml:space="preserve">-формирование осознанного, уважительного </w:t>
      </w:r>
      <w:r>
        <w:rPr>
          <w:rFonts w:ascii="Times New Roman" w:hAnsi="Times New Roman" w:cs="Times New Roman"/>
          <w:sz w:val="28"/>
          <w:szCs w:val="28"/>
        </w:rPr>
        <w:t xml:space="preserve">и доброжелательного отношения к </w:t>
      </w:r>
      <w:r w:rsidRPr="00A220F5">
        <w:rPr>
          <w:rFonts w:ascii="Times New Roman" w:hAnsi="Times New Roman" w:cs="Times New Roman"/>
          <w:sz w:val="28"/>
          <w:szCs w:val="28"/>
        </w:rPr>
        <w:t>другому человеку, его мнению, мировоззрению, кул</w:t>
      </w:r>
      <w:r>
        <w:rPr>
          <w:rFonts w:ascii="Times New Roman" w:hAnsi="Times New Roman" w:cs="Times New Roman"/>
          <w:sz w:val="28"/>
          <w:szCs w:val="28"/>
        </w:rPr>
        <w:t xml:space="preserve">ьтуре, готовности и способности </w:t>
      </w:r>
      <w:r w:rsidRPr="00A220F5">
        <w:rPr>
          <w:rFonts w:ascii="Times New Roman" w:hAnsi="Times New Roman" w:cs="Times New Roman"/>
          <w:sz w:val="28"/>
          <w:szCs w:val="28"/>
        </w:rPr>
        <w:t>вести диалог с другими людьми и достигать в нем взаимопонимания;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-формирование базиса знаний у учащихся в с</w:t>
      </w:r>
      <w:r>
        <w:rPr>
          <w:rFonts w:ascii="Times New Roman" w:hAnsi="Times New Roman" w:cs="Times New Roman"/>
          <w:sz w:val="28"/>
          <w:szCs w:val="28"/>
        </w:rPr>
        <w:t xml:space="preserve">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оргуправленческих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</w:t>
      </w:r>
      <w:r w:rsidRPr="00A220F5">
        <w:rPr>
          <w:rFonts w:ascii="Times New Roman" w:hAnsi="Times New Roman" w:cs="Times New Roman"/>
          <w:sz w:val="28"/>
          <w:szCs w:val="28"/>
        </w:rPr>
        <w:t>навыков;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>-формирование коммуникативной компетентност</w:t>
      </w:r>
      <w:r>
        <w:rPr>
          <w:rFonts w:ascii="Times New Roman" w:hAnsi="Times New Roman" w:cs="Times New Roman"/>
          <w:sz w:val="28"/>
          <w:szCs w:val="28"/>
        </w:rPr>
        <w:t xml:space="preserve">и в общении и сотрудничестве со </w:t>
      </w:r>
      <w:r w:rsidRPr="00A220F5">
        <w:rPr>
          <w:rFonts w:ascii="Times New Roman" w:hAnsi="Times New Roman" w:cs="Times New Roman"/>
          <w:sz w:val="28"/>
          <w:szCs w:val="28"/>
        </w:rPr>
        <w:t>сверстниками, взрослыми в процессе образовательной, творческой деятельности;</w:t>
      </w:r>
    </w:p>
    <w:p w:rsidR="00B16871" w:rsidRPr="00A220F5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5">
        <w:rPr>
          <w:rFonts w:ascii="Times New Roman" w:hAnsi="Times New Roman" w:cs="Times New Roman"/>
          <w:sz w:val="28"/>
          <w:szCs w:val="28"/>
        </w:rPr>
        <w:t xml:space="preserve">-формирование положительного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учению, развитие познавательной </w:t>
      </w:r>
      <w:r w:rsidRPr="00A220F5">
        <w:rPr>
          <w:rFonts w:ascii="Times New Roman" w:hAnsi="Times New Roman" w:cs="Times New Roman"/>
          <w:sz w:val="28"/>
          <w:szCs w:val="28"/>
        </w:rPr>
        <w:t>активности, интеллектуальное развитие личности ребенка.</w:t>
      </w:r>
    </w:p>
    <w:p w:rsidR="00B16871" w:rsidRPr="003D68C7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Pr="00B16871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6871" w:rsidRPr="00B1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96"/>
    <w:rsid w:val="00284A96"/>
    <w:rsid w:val="004E517B"/>
    <w:rsid w:val="00B16871"/>
    <w:rsid w:val="00F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B8371-D8F6-4187-8073-1004FF2F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2022-04-05T10:09:00Z</dcterms:created>
  <dcterms:modified xsi:type="dcterms:W3CDTF">2022-04-05T10:09:00Z</dcterms:modified>
</cp:coreProperties>
</file>