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4B" w:rsidRPr="00BC65D5" w:rsidRDefault="00BC65D5" w:rsidP="00BC6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905"/>
        <w:gridCol w:w="2027"/>
        <w:gridCol w:w="1835"/>
        <w:gridCol w:w="2253"/>
        <w:gridCol w:w="2348"/>
        <w:gridCol w:w="2240"/>
        <w:gridCol w:w="1988"/>
      </w:tblGrid>
      <w:tr w:rsidR="00BC65D5" w:rsidRPr="00BC65D5" w:rsidTr="009B54D3">
        <w:tc>
          <w:tcPr>
            <w:tcW w:w="2055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14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33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252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86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200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956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Суббота </w:t>
            </w: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8.05 – 8.50</w:t>
            </w:r>
          </w:p>
        </w:tc>
        <w:tc>
          <w:tcPr>
            <w:tcW w:w="2085" w:type="dxa"/>
          </w:tcPr>
          <w:p w:rsidR="00BC65D5" w:rsidRPr="00BC65D5" w:rsidRDefault="002A7B07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2A7B07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страницами учебника </w:t>
            </w:r>
            <w:proofErr w:type="spellStart"/>
            <w:r>
              <w:rPr>
                <w:sz w:val="24"/>
                <w:szCs w:val="24"/>
              </w:rPr>
              <w:t>Забазнов</w:t>
            </w:r>
            <w:proofErr w:type="spellEnd"/>
            <w:r>
              <w:rPr>
                <w:sz w:val="24"/>
                <w:szCs w:val="24"/>
              </w:rPr>
              <w:t xml:space="preserve"> Е.А. (для всех 6-х) </w:t>
            </w: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15.20 – 16.05 </w:t>
            </w:r>
          </w:p>
        </w:tc>
        <w:tc>
          <w:tcPr>
            <w:tcW w:w="2085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3E34" w:rsidRDefault="001A3E34" w:rsidP="00BC65D5">
            <w:pPr>
              <w:jc w:val="both"/>
              <w:rPr>
                <w:sz w:val="24"/>
                <w:szCs w:val="24"/>
              </w:rPr>
            </w:pPr>
            <w:r w:rsidRPr="001A3E34">
              <w:rPr>
                <w:sz w:val="24"/>
                <w:szCs w:val="24"/>
              </w:rPr>
              <w:t xml:space="preserve">Президентские спортивные игры и состязания 218 </w:t>
            </w:r>
            <w:proofErr w:type="spellStart"/>
            <w:r w:rsidRPr="001A3E34">
              <w:rPr>
                <w:sz w:val="24"/>
                <w:szCs w:val="24"/>
              </w:rPr>
              <w:t>каб</w:t>
            </w:r>
            <w:proofErr w:type="spellEnd"/>
            <w:r w:rsidRPr="001A3E34">
              <w:rPr>
                <w:sz w:val="24"/>
                <w:szCs w:val="24"/>
              </w:rPr>
              <w:t>. Киселев Л.М.</w:t>
            </w:r>
          </w:p>
          <w:p w:rsidR="001A3E34" w:rsidRDefault="001A3E34" w:rsidP="00BC65D5">
            <w:pPr>
              <w:jc w:val="both"/>
              <w:rPr>
                <w:sz w:val="24"/>
                <w:szCs w:val="24"/>
              </w:rPr>
            </w:pPr>
          </w:p>
          <w:p w:rsidR="00BC65D5" w:rsidRDefault="00BD43E0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готовы к ГТО </w:t>
            </w:r>
          </w:p>
          <w:p w:rsidR="00BD43E0" w:rsidRDefault="00BD43E0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А.В. 243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AA1FBF" w:rsidRDefault="00AA1FBF" w:rsidP="00BC65D5">
            <w:pPr>
              <w:jc w:val="both"/>
              <w:rPr>
                <w:sz w:val="24"/>
                <w:szCs w:val="24"/>
              </w:rPr>
            </w:pPr>
          </w:p>
          <w:p w:rsidR="00AA1FBF" w:rsidRPr="00BC65D5" w:rsidRDefault="00AA1FBF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безопасность личности Сергеев А.И. </w:t>
            </w:r>
          </w:p>
        </w:tc>
        <w:tc>
          <w:tcPr>
            <w:tcW w:w="2268" w:type="dxa"/>
          </w:tcPr>
          <w:p w:rsidR="00BC65D5" w:rsidRDefault="007D1BCE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иностранного языка </w:t>
            </w:r>
          </w:p>
          <w:p w:rsidR="007D1BCE" w:rsidRDefault="007D1BCE" w:rsidP="00BC65D5">
            <w:pPr>
              <w:jc w:val="both"/>
              <w:rPr>
                <w:i/>
                <w:sz w:val="24"/>
                <w:szCs w:val="24"/>
              </w:rPr>
            </w:pPr>
            <w:r w:rsidRPr="007D1BCE">
              <w:rPr>
                <w:i/>
                <w:sz w:val="24"/>
                <w:szCs w:val="24"/>
              </w:rPr>
              <w:t xml:space="preserve">Маслова М.Н. </w:t>
            </w:r>
            <w:r w:rsidR="00A84F57">
              <w:rPr>
                <w:i/>
                <w:sz w:val="24"/>
                <w:szCs w:val="24"/>
              </w:rPr>
              <w:t xml:space="preserve"> </w:t>
            </w:r>
            <w:r w:rsidRPr="007D1BCE">
              <w:rPr>
                <w:i/>
                <w:sz w:val="24"/>
                <w:szCs w:val="24"/>
              </w:rPr>
              <w:t xml:space="preserve"> </w:t>
            </w:r>
            <w:r w:rsidR="00A84F57">
              <w:rPr>
                <w:i/>
                <w:sz w:val="24"/>
                <w:szCs w:val="24"/>
              </w:rPr>
              <w:t xml:space="preserve">  </w:t>
            </w:r>
            <w:r w:rsidRPr="007D1BCE">
              <w:rPr>
                <w:i/>
                <w:sz w:val="24"/>
                <w:szCs w:val="24"/>
              </w:rPr>
              <w:t xml:space="preserve"> </w:t>
            </w:r>
            <w:r w:rsidR="00A84F57">
              <w:rPr>
                <w:i/>
                <w:sz w:val="24"/>
                <w:szCs w:val="24"/>
              </w:rPr>
              <w:t xml:space="preserve">( 2 занятия) </w:t>
            </w:r>
            <w:bookmarkStart w:id="0" w:name="_GoBack"/>
            <w:bookmarkEnd w:id="0"/>
          </w:p>
          <w:p w:rsidR="009B54D3" w:rsidRDefault="009B54D3" w:rsidP="00BC65D5">
            <w:pPr>
              <w:jc w:val="both"/>
              <w:rPr>
                <w:i/>
                <w:sz w:val="24"/>
                <w:szCs w:val="24"/>
              </w:rPr>
            </w:pPr>
          </w:p>
          <w:p w:rsidR="00B81B6A" w:rsidRDefault="00B81B6A" w:rsidP="00BC65D5">
            <w:pPr>
              <w:jc w:val="both"/>
              <w:rPr>
                <w:i/>
                <w:sz w:val="24"/>
                <w:szCs w:val="24"/>
              </w:rPr>
            </w:pPr>
          </w:p>
          <w:p w:rsidR="00B81B6A" w:rsidRPr="00B81B6A" w:rsidRDefault="00B81B6A" w:rsidP="00BC65D5">
            <w:pPr>
              <w:jc w:val="both"/>
              <w:rPr>
                <w:sz w:val="24"/>
                <w:szCs w:val="24"/>
              </w:rPr>
            </w:pPr>
            <w:proofErr w:type="spellStart"/>
            <w:r w:rsidRPr="00B81B6A">
              <w:rPr>
                <w:sz w:val="24"/>
                <w:szCs w:val="24"/>
              </w:rPr>
              <w:t>Медиакомьюнити</w:t>
            </w:r>
            <w:proofErr w:type="spellEnd"/>
            <w:r w:rsidRPr="00B81B6A">
              <w:rPr>
                <w:sz w:val="24"/>
                <w:szCs w:val="24"/>
              </w:rPr>
              <w:t xml:space="preserve"> 253  </w:t>
            </w:r>
            <w:proofErr w:type="spellStart"/>
            <w:r w:rsidRPr="00B81B6A">
              <w:rPr>
                <w:sz w:val="24"/>
                <w:szCs w:val="24"/>
              </w:rPr>
              <w:t>Бавина</w:t>
            </w:r>
            <w:proofErr w:type="spellEnd"/>
            <w:r w:rsidRPr="00B81B6A">
              <w:rPr>
                <w:sz w:val="24"/>
                <w:szCs w:val="24"/>
              </w:rPr>
              <w:t xml:space="preserve"> А.А. Центр детских инициатив </w:t>
            </w:r>
          </w:p>
        </w:tc>
        <w:tc>
          <w:tcPr>
            <w:tcW w:w="2410" w:type="dxa"/>
          </w:tcPr>
          <w:p w:rsidR="00DE4F2A" w:rsidRDefault="00DE4F2A" w:rsidP="007D1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Грамматический практикум и читательская грамотность Синицына М.Н.  326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DE4F2A" w:rsidRDefault="00DE4F2A" w:rsidP="007D1BCE">
            <w:pPr>
              <w:jc w:val="both"/>
              <w:rPr>
                <w:sz w:val="24"/>
                <w:szCs w:val="24"/>
              </w:rPr>
            </w:pPr>
          </w:p>
          <w:p w:rsidR="00DE4F2A" w:rsidRDefault="00DE4F2A" w:rsidP="007D1BCE">
            <w:pPr>
              <w:jc w:val="both"/>
              <w:rPr>
                <w:sz w:val="24"/>
                <w:szCs w:val="24"/>
              </w:rPr>
            </w:pPr>
          </w:p>
          <w:p w:rsidR="00BC65D5" w:rsidRPr="00BC65D5" w:rsidRDefault="00BC65D5" w:rsidP="007D1B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16.15 – 17.00</w:t>
            </w:r>
          </w:p>
        </w:tc>
        <w:tc>
          <w:tcPr>
            <w:tcW w:w="2085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65D5" w:rsidRPr="00BC65D5" w:rsidRDefault="00310D5F" w:rsidP="00BC65D5">
            <w:pPr>
              <w:jc w:val="both"/>
              <w:rPr>
                <w:sz w:val="24"/>
                <w:szCs w:val="24"/>
              </w:rPr>
            </w:pPr>
            <w:r w:rsidRPr="00310D5F">
              <w:rPr>
                <w:sz w:val="24"/>
                <w:szCs w:val="24"/>
              </w:rPr>
              <w:t xml:space="preserve">Биологический практикум Плотникова Д.А. 306 </w:t>
            </w:r>
            <w:proofErr w:type="spellStart"/>
            <w:r w:rsidRPr="00310D5F">
              <w:rPr>
                <w:sz w:val="24"/>
                <w:szCs w:val="24"/>
              </w:rPr>
              <w:t>каб</w:t>
            </w:r>
            <w:proofErr w:type="spellEnd"/>
            <w:r w:rsidRPr="00310D5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C65D5" w:rsidRPr="00B81B6A" w:rsidRDefault="00310D5F" w:rsidP="00BC65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0BBE">
              <w:rPr>
                <w:sz w:val="24"/>
                <w:szCs w:val="24"/>
              </w:rPr>
              <w:t xml:space="preserve"> </w:t>
            </w:r>
            <w:proofErr w:type="spellStart"/>
            <w:r w:rsidR="00B81B6A" w:rsidRPr="00B81B6A">
              <w:rPr>
                <w:i/>
                <w:sz w:val="24"/>
                <w:szCs w:val="24"/>
              </w:rPr>
              <w:t>Медиакомьюнити</w:t>
            </w:r>
            <w:proofErr w:type="spellEnd"/>
            <w:r w:rsidR="00B81B6A" w:rsidRPr="00B81B6A">
              <w:rPr>
                <w:i/>
                <w:sz w:val="24"/>
                <w:szCs w:val="24"/>
              </w:rPr>
              <w:t xml:space="preserve"> 253  </w:t>
            </w:r>
            <w:proofErr w:type="spellStart"/>
            <w:r w:rsidR="00B81B6A" w:rsidRPr="00B81B6A">
              <w:rPr>
                <w:i/>
                <w:sz w:val="24"/>
                <w:szCs w:val="24"/>
              </w:rPr>
              <w:t>Бавина</w:t>
            </w:r>
            <w:proofErr w:type="spellEnd"/>
            <w:r w:rsidR="00B81B6A" w:rsidRPr="00B81B6A">
              <w:rPr>
                <w:i/>
                <w:sz w:val="24"/>
                <w:szCs w:val="24"/>
              </w:rPr>
              <w:t xml:space="preserve"> А.А. Центр детских инициатив</w:t>
            </w:r>
          </w:p>
        </w:tc>
        <w:tc>
          <w:tcPr>
            <w:tcW w:w="2410" w:type="dxa"/>
          </w:tcPr>
          <w:p w:rsidR="00BC65D5" w:rsidRDefault="00A77924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Биохимия питания Плотникова Д.А. 306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EE7B2E" w:rsidRDefault="00EE7B2E" w:rsidP="00BC65D5">
            <w:pPr>
              <w:jc w:val="both"/>
              <w:rPr>
                <w:sz w:val="24"/>
                <w:szCs w:val="24"/>
              </w:rPr>
            </w:pPr>
          </w:p>
          <w:p w:rsidR="00EE7B2E" w:rsidRDefault="00EE7B2E" w:rsidP="00BC65D5">
            <w:pPr>
              <w:jc w:val="both"/>
              <w:rPr>
                <w:sz w:val="24"/>
                <w:szCs w:val="24"/>
              </w:rPr>
            </w:pPr>
            <w:r w:rsidRPr="00EE7B2E">
              <w:rPr>
                <w:sz w:val="24"/>
                <w:szCs w:val="24"/>
              </w:rPr>
              <w:t xml:space="preserve">За страницами учебника </w:t>
            </w:r>
            <w:proofErr w:type="spellStart"/>
            <w:r w:rsidRPr="00EE7B2E">
              <w:rPr>
                <w:sz w:val="24"/>
                <w:szCs w:val="24"/>
              </w:rPr>
              <w:t>Забазнов</w:t>
            </w:r>
            <w:proofErr w:type="spellEnd"/>
            <w:r w:rsidRPr="00EE7B2E">
              <w:rPr>
                <w:sz w:val="24"/>
                <w:szCs w:val="24"/>
              </w:rPr>
              <w:t xml:space="preserve"> Е.А. (для всех 6-х)</w:t>
            </w:r>
            <w:r>
              <w:rPr>
                <w:sz w:val="24"/>
                <w:szCs w:val="24"/>
              </w:rPr>
              <w:t xml:space="preserve"> 209 кабинет. </w:t>
            </w:r>
          </w:p>
          <w:p w:rsidR="00EE7B2E" w:rsidRPr="00BC65D5" w:rsidRDefault="00EE7B2E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lastRenderedPageBreak/>
              <w:t xml:space="preserve">17.10 – 17.55 </w:t>
            </w:r>
          </w:p>
        </w:tc>
        <w:tc>
          <w:tcPr>
            <w:tcW w:w="2085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65D5" w:rsidRPr="00BC65D5" w:rsidRDefault="00310D5F" w:rsidP="00BC65D5">
            <w:pPr>
              <w:jc w:val="both"/>
              <w:rPr>
                <w:sz w:val="24"/>
                <w:szCs w:val="24"/>
              </w:rPr>
            </w:pPr>
            <w:r w:rsidRPr="00310D5F">
              <w:rPr>
                <w:sz w:val="24"/>
                <w:szCs w:val="24"/>
              </w:rPr>
              <w:t xml:space="preserve">Биологический практикум Плотникова Д.А. 306 </w:t>
            </w:r>
            <w:proofErr w:type="spellStart"/>
            <w:r w:rsidRPr="00310D5F">
              <w:rPr>
                <w:sz w:val="24"/>
                <w:szCs w:val="24"/>
              </w:rPr>
              <w:t>каб</w:t>
            </w:r>
            <w:proofErr w:type="spellEnd"/>
            <w:r w:rsidRPr="00310D5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A77924" w:rsidP="00BC65D5">
            <w:pPr>
              <w:jc w:val="both"/>
              <w:rPr>
                <w:sz w:val="24"/>
                <w:szCs w:val="24"/>
              </w:rPr>
            </w:pPr>
            <w:r w:rsidRPr="00A77924">
              <w:rPr>
                <w:sz w:val="24"/>
                <w:szCs w:val="24"/>
              </w:rPr>
              <w:t xml:space="preserve">Биохимия питания Плотникова Д.А. 306 </w:t>
            </w:r>
            <w:proofErr w:type="spellStart"/>
            <w:r w:rsidRPr="00A77924">
              <w:rPr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664260">
        <w:tc>
          <w:tcPr>
            <w:tcW w:w="14596" w:type="dxa"/>
            <w:gridSpan w:val="7"/>
          </w:tcPr>
          <w:p w:rsidR="00BC65D5" w:rsidRPr="009B54D3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 </w:t>
            </w:r>
            <w:r w:rsidRPr="009B54D3">
              <w:rPr>
                <w:b/>
                <w:sz w:val="24"/>
                <w:szCs w:val="24"/>
              </w:rPr>
              <w:t xml:space="preserve">Нелинейные курсы:  </w:t>
            </w:r>
          </w:p>
        </w:tc>
      </w:tr>
      <w:tr w:rsidR="003D7BF3" w:rsidRPr="00BC65D5" w:rsidTr="00664260">
        <w:tc>
          <w:tcPr>
            <w:tcW w:w="14596" w:type="dxa"/>
            <w:gridSpan w:val="7"/>
          </w:tcPr>
          <w:p w:rsidR="003D7BF3" w:rsidRPr="00BC65D5" w:rsidRDefault="003D7BF3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Волонтерский клуб «Эра милосердия» (заседание клуба первый понедельник месяца. 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А.А. Центр детских инициатив </w:t>
            </w:r>
          </w:p>
        </w:tc>
      </w:tr>
      <w:tr w:rsidR="009B54D3" w:rsidRPr="00BC65D5" w:rsidTr="00AC6562">
        <w:tc>
          <w:tcPr>
            <w:tcW w:w="14596" w:type="dxa"/>
            <w:gridSpan w:val="7"/>
          </w:tcPr>
          <w:p w:rsidR="009B54D3" w:rsidRPr="00BC65D5" w:rsidRDefault="009B54D3" w:rsidP="00BC65D5">
            <w:pPr>
              <w:jc w:val="both"/>
              <w:rPr>
                <w:sz w:val="24"/>
                <w:szCs w:val="24"/>
              </w:rPr>
            </w:pPr>
            <w:r w:rsidRPr="009B54D3">
              <w:rPr>
                <w:sz w:val="24"/>
                <w:szCs w:val="24"/>
              </w:rPr>
              <w:t xml:space="preserve">Исторический клуб (региональные и всероссийские конкурсы по гражданско-патриотическому воспитанию, истории, обществознанию) </w:t>
            </w:r>
            <w:proofErr w:type="spellStart"/>
            <w:r w:rsidRPr="009B54D3">
              <w:rPr>
                <w:sz w:val="24"/>
                <w:szCs w:val="24"/>
              </w:rPr>
              <w:t>Забазнов</w:t>
            </w:r>
            <w:proofErr w:type="spellEnd"/>
            <w:r w:rsidRPr="009B54D3">
              <w:rPr>
                <w:sz w:val="24"/>
                <w:szCs w:val="24"/>
              </w:rPr>
              <w:t xml:space="preserve"> Е.А. (для всех классов)</w:t>
            </w:r>
          </w:p>
        </w:tc>
      </w:tr>
      <w:tr w:rsidR="00954E85" w:rsidRPr="00BC65D5" w:rsidTr="00AC6562">
        <w:tc>
          <w:tcPr>
            <w:tcW w:w="14596" w:type="dxa"/>
            <w:gridSpan w:val="7"/>
          </w:tcPr>
          <w:p w:rsidR="00954E85" w:rsidRPr="009B54D3" w:rsidRDefault="00954E85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ЮИД Лукашова А.Н. </w:t>
            </w:r>
          </w:p>
        </w:tc>
      </w:tr>
    </w:tbl>
    <w:p w:rsidR="00BC65D5" w:rsidRPr="00BC65D5" w:rsidRDefault="00BC65D5" w:rsidP="00BC65D5">
      <w:pPr>
        <w:jc w:val="both"/>
        <w:rPr>
          <w:sz w:val="24"/>
          <w:szCs w:val="24"/>
        </w:rPr>
      </w:pPr>
    </w:p>
    <w:sectPr w:rsidR="00BC65D5" w:rsidRPr="00BC65D5" w:rsidSect="00BC6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5D"/>
    <w:rsid w:val="001A3E34"/>
    <w:rsid w:val="002A7B07"/>
    <w:rsid w:val="00310D5F"/>
    <w:rsid w:val="003D7BF3"/>
    <w:rsid w:val="00530BBE"/>
    <w:rsid w:val="0063654B"/>
    <w:rsid w:val="007D1BCE"/>
    <w:rsid w:val="0082045D"/>
    <w:rsid w:val="00954E85"/>
    <w:rsid w:val="009B54D3"/>
    <w:rsid w:val="00A77924"/>
    <w:rsid w:val="00A84F57"/>
    <w:rsid w:val="00AA1FBF"/>
    <w:rsid w:val="00B81B6A"/>
    <w:rsid w:val="00BC65D5"/>
    <w:rsid w:val="00BD43E0"/>
    <w:rsid w:val="00DE4F2A"/>
    <w:rsid w:val="00E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F9DB"/>
  <w15:chartTrackingRefBased/>
  <w15:docId w15:val="{FD64014E-CE25-422C-8B68-B4E3CBC8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2024-08-28T05:29:00Z</dcterms:created>
  <dcterms:modified xsi:type="dcterms:W3CDTF">2024-09-20T09:01:00Z</dcterms:modified>
</cp:coreProperties>
</file>