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B8" w:rsidRPr="006256D9" w:rsidRDefault="00D80871" w:rsidP="000F5FB8">
      <w:pPr>
        <w:jc w:val="center"/>
        <w:rPr>
          <w:rFonts w:ascii="Times New Roman" w:hAnsi="Times New Roman" w:cs="Times New Roman"/>
          <w:b/>
        </w:rPr>
      </w:pPr>
      <w:r w:rsidRPr="006256D9">
        <w:rPr>
          <w:rFonts w:ascii="Times New Roman" w:hAnsi="Times New Roman" w:cs="Times New Roman"/>
          <w:b/>
        </w:rPr>
        <w:t xml:space="preserve"> 2</w:t>
      </w:r>
      <w:r w:rsidR="00D224B0" w:rsidRPr="006256D9">
        <w:rPr>
          <w:rFonts w:ascii="Times New Roman" w:hAnsi="Times New Roman" w:cs="Times New Roman"/>
          <w:b/>
        </w:rPr>
        <w:t xml:space="preserve">- </w:t>
      </w:r>
      <w:proofErr w:type="gramStart"/>
      <w:r w:rsidR="00D224B0" w:rsidRPr="006256D9">
        <w:rPr>
          <w:rFonts w:ascii="Times New Roman" w:hAnsi="Times New Roman" w:cs="Times New Roman"/>
          <w:b/>
        </w:rPr>
        <w:t xml:space="preserve">и </w:t>
      </w:r>
      <w:r w:rsidR="000F5FB8" w:rsidRPr="006256D9">
        <w:rPr>
          <w:rFonts w:ascii="Times New Roman" w:hAnsi="Times New Roman" w:cs="Times New Roman"/>
          <w:b/>
        </w:rPr>
        <w:t xml:space="preserve"> классы</w:t>
      </w:r>
      <w:proofErr w:type="gramEnd"/>
      <w:r w:rsidR="000F5FB8" w:rsidRPr="006256D9">
        <w:rPr>
          <w:rFonts w:ascii="Times New Roman" w:hAnsi="Times New Roman" w:cs="Times New Roman"/>
          <w:b/>
        </w:rPr>
        <w:t xml:space="preserve">  Расписание  внеурочной деятельность начальная школа</w:t>
      </w:r>
    </w:p>
    <w:p w:rsidR="000F5FB8" w:rsidRPr="006256D9" w:rsidRDefault="000F5FB8" w:rsidP="000F5FB8">
      <w:pPr>
        <w:rPr>
          <w:rFonts w:ascii="Times New Roman" w:hAnsi="Times New Roman" w:cs="Times New Roman"/>
        </w:rPr>
      </w:pPr>
      <w:r w:rsidRPr="006256D9">
        <w:rPr>
          <w:rFonts w:ascii="Times New Roman" w:hAnsi="Times New Roman" w:cs="Times New Roman"/>
        </w:rPr>
        <w:t xml:space="preserve">понедельник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835"/>
        <w:gridCol w:w="3118"/>
        <w:gridCol w:w="3118"/>
      </w:tblGrid>
      <w:tr w:rsidR="002668CD" w:rsidRPr="006256D9" w:rsidTr="0018693D">
        <w:tc>
          <w:tcPr>
            <w:tcW w:w="169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68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2835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3118" w:type="dxa"/>
          </w:tcPr>
          <w:p w:rsidR="002668CD" w:rsidRPr="006256D9" w:rsidRDefault="002668CD" w:rsidP="002668CD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3118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г</w:t>
            </w:r>
          </w:p>
        </w:tc>
      </w:tr>
      <w:tr w:rsidR="002668CD" w:rsidRPr="006256D9" w:rsidTr="0018693D">
        <w:tc>
          <w:tcPr>
            <w:tcW w:w="169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8.05. </w:t>
            </w:r>
          </w:p>
        </w:tc>
        <w:tc>
          <w:tcPr>
            <w:tcW w:w="368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2835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3118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3118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Разговоры о важном</w:t>
            </w:r>
          </w:p>
        </w:tc>
      </w:tr>
      <w:tr w:rsidR="002668CD" w:rsidRPr="006256D9" w:rsidTr="0018693D">
        <w:tc>
          <w:tcPr>
            <w:tcW w:w="169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13.20 </w:t>
            </w:r>
          </w:p>
        </w:tc>
        <w:tc>
          <w:tcPr>
            <w:tcW w:w="3686" w:type="dxa"/>
          </w:tcPr>
          <w:p w:rsidR="002668CD" w:rsidRPr="006256D9" w:rsidRDefault="0084137B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6256D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6256D9"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2835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</w:p>
        </w:tc>
      </w:tr>
      <w:tr w:rsidR="002668CD" w:rsidRPr="006256D9" w:rsidTr="0018693D">
        <w:tc>
          <w:tcPr>
            <w:tcW w:w="169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14.  25. </w:t>
            </w:r>
          </w:p>
        </w:tc>
        <w:tc>
          <w:tcPr>
            <w:tcW w:w="3686" w:type="dxa"/>
          </w:tcPr>
          <w:p w:rsidR="002668CD" w:rsidRPr="006256D9" w:rsidRDefault="004B45D9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Юный пожарный  (Лукашова А.Н,)</w:t>
            </w:r>
          </w:p>
        </w:tc>
        <w:tc>
          <w:tcPr>
            <w:tcW w:w="2835" w:type="dxa"/>
          </w:tcPr>
          <w:p w:rsidR="002668CD" w:rsidRPr="006256D9" w:rsidRDefault="0084137B" w:rsidP="00CD6A6D">
            <w:pPr>
              <w:rPr>
                <w:rFonts w:ascii="Times New Roman" w:hAnsi="Times New Roman" w:cs="Times New Roman"/>
                <w:i/>
              </w:rPr>
            </w:pPr>
            <w:r w:rsidRPr="006256D9">
              <w:rPr>
                <w:rFonts w:ascii="Times New Roman" w:hAnsi="Times New Roman" w:cs="Times New Roman"/>
                <w:i/>
              </w:rPr>
              <w:t>Занимательный английский (</w:t>
            </w:r>
            <w:proofErr w:type="spellStart"/>
            <w:r w:rsidRPr="006256D9">
              <w:rPr>
                <w:rFonts w:ascii="Times New Roman" w:hAnsi="Times New Roman" w:cs="Times New Roman"/>
                <w:i/>
              </w:rPr>
              <w:t>Утешев</w:t>
            </w:r>
            <w:proofErr w:type="spellEnd"/>
            <w:r w:rsidRPr="006256D9">
              <w:rPr>
                <w:rFonts w:ascii="Times New Roman" w:hAnsi="Times New Roman" w:cs="Times New Roman"/>
                <w:i/>
              </w:rPr>
              <w:t xml:space="preserve"> А.)</w:t>
            </w:r>
          </w:p>
          <w:p w:rsidR="004B45D9" w:rsidRPr="006256D9" w:rsidRDefault="004B45D9" w:rsidP="00CD6A6D">
            <w:pPr>
              <w:rPr>
                <w:rFonts w:ascii="Times New Roman" w:hAnsi="Times New Roman" w:cs="Times New Roman"/>
                <w:i/>
              </w:rPr>
            </w:pPr>
          </w:p>
          <w:p w:rsidR="004B45D9" w:rsidRPr="006256D9" w:rsidRDefault="004B45D9" w:rsidP="00CD6A6D">
            <w:pPr>
              <w:rPr>
                <w:rFonts w:ascii="Times New Roman" w:hAnsi="Times New Roman" w:cs="Times New Roman"/>
                <w:i/>
              </w:rPr>
            </w:pPr>
            <w:r w:rsidRPr="006256D9">
              <w:rPr>
                <w:rFonts w:ascii="Times New Roman" w:hAnsi="Times New Roman" w:cs="Times New Roman"/>
                <w:i/>
              </w:rPr>
              <w:t>Юный пожарный  (Лукашова А.Н,)</w:t>
            </w:r>
          </w:p>
        </w:tc>
        <w:tc>
          <w:tcPr>
            <w:tcW w:w="3118" w:type="dxa"/>
          </w:tcPr>
          <w:p w:rsidR="002668CD" w:rsidRPr="006256D9" w:rsidRDefault="00AD0BE9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Занимательное </w:t>
            </w:r>
            <w:proofErr w:type="gramStart"/>
            <w:r w:rsidRPr="006256D9">
              <w:rPr>
                <w:rFonts w:ascii="Times New Roman" w:hAnsi="Times New Roman" w:cs="Times New Roman"/>
              </w:rPr>
              <w:t>дефиле  (</w:t>
            </w:r>
            <w:proofErr w:type="gramEnd"/>
            <w:r w:rsidRPr="006256D9">
              <w:rPr>
                <w:rFonts w:ascii="Times New Roman" w:hAnsi="Times New Roman" w:cs="Times New Roman"/>
              </w:rPr>
              <w:t xml:space="preserve">Сивохина Е.Н,) </w:t>
            </w:r>
          </w:p>
          <w:p w:rsidR="004B45D9" w:rsidRPr="006256D9" w:rsidRDefault="004B45D9" w:rsidP="00D224B0">
            <w:pPr>
              <w:rPr>
                <w:rFonts w:ascii="Times New Roman" w:hAnsi="Times New Roman" w:cs="Times New Roman"/>
              </w:rPr>
            </w:pPr>
          </w:p>
          <w:p w:rsidR="004B45D9" w:rsidRPr="006256D9" w:rsidRDefault="004B45D9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Юный пожарный  (Лукашова А.Н,)</w:t>
            </w:r>
          </w:p>
        </w:tc>
        <w:tc>
          <w:tcPr>
            <w:tcW w:w="3118" w:type="dxa"/>
          </w:tcPr>
          <w:p w:rsidR="002668CD" w:rsidRPr="006256D9" w:rsidRDefault="004B45D9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Юный пожарный  (Лукашова А.Н,)</w:t>
            </w:r>
          </w:p>
        </w:tc>
      </w:tr>
      <w:tr w:rsidR="002668CD" w:rsidRPr="006256D9" w:rsidTr="0018693D">
        <w:tc>
          <w:tcPr>
            <w:tcW w:w="169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15.00  </w:t>
            </w:r>
          </w:p>
        </w:tc>
        <w:tc>
          <w:tcPr>
            <w:tcW w:w="368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668CD" w:rsidRPr="006256D9" w:rsidRDefault="000F4C81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3118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РОСТ</w:t>
            </w:r>
          </w:p>
        </w:tc>
      </w:tr>
    </w:tbl>
    <w:p w:rsidR="000F5FB8" w:rsidRPr="006256D9" w:rsidRDefault="000F5FB8" w:rsidP="000F5FB8">
      <w:pPr>
        <w:rPr>
          <w:rFonts w:ascii="Times New Roman" w:hAnsi="Times New Roman" w:cs="Times New Roman"/>
        </w:rPr>
      </w:pPr>
      <w:r w:rsidRPr="006256D9">
        <w:rPr>
          <w:rFonts w:ascii="Times New Roman" w:hAnsi="Times New Roman" w:cs="Times New Roman"/>
        </w:rPr>
        <w:t xml:space="preserve">вторник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835"/>
        <w:gridCol w:w="3118"/>
        <w:gridCol w:w="3118"/>
      </w:tblGrid>
      <w:tr w:rsidR="002668CD" w:rsidRPr="006256D9" w:rsidTr="000B6FC7">
        <w:tc>
          <w:tcPr>
            <w:tcW w:w="169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68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2835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3118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3118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г</w:t>
            </w:r>
          </w:p>
        </w:tc>
      </w:tr>
      <w:tr w:rsidR="002668CD" w:rsidRPr="006256D9" w:rsidTr="000B6FC7">
        <w:tc>
          <w:tcPr>
            <w:tcW w:w="169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13.20 </w:t>
            </w:r>
          </w:p>
        </w:tc>
        <w:tc>
          <w:tcPr>
            <w:tcW w:w="368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  <w:color w:val="FF0000"/>
              </w:rPr>
            </w:pPr>
            <w:r w:rsidRPr="006256D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18" w:type="dxa"/>
          </w:tcPr>
          <w:p w:rsidR="002668CD" w:rsidRPr="006256D9" w:rsidRDefault="0084137B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6256D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6256D9">
              <w:rPr>
                <w:rFonts w:ascii="Times New Roman" w:hAnsi="Times New Roman" w:cs="Times New Roman"/>
              </w:rPr>
              <w:t xml:space="preserve"> А.)</w:t>
            </w:r>
          </w:p>
        </w:tc>
      </w:tr>
      <w:tr w:rsidR="002668CD" w:rsidRPr="006256D9" w:rsidTr="007312F7">
        <w:trPr>
          <w:trHeight w:val="270"/>
        </w:trPr>
        <w:tc>
          <w:tcPr>
            <w:tcW w:w="169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14.  25 </w:t>
            </w:r>
          </w:p>
        </w:tc>
        <w:tc>
          <w:tcPr>
            <w:tcW w:w="3686" w:type="dxa"/>
          </w:tcPr>
          <w:p w:rsidR="002668CD" w:rsidRPr="006256D9" w:rsidRDefault="00A10FB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2835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668CD" w:rsidRPr="006256D9" w:rsidRDefault="002668CD" w:rsidP="007737DB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 </w:t>
            </w:r>
            <w:r w:rsidR="0084137B" w:rsidRPr="006256D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="0084137B" w:rsidRPr="006256D9">
              <w:rPr>
                <w:rFonts w:ascii="Times New Roman" w:hAnsi="Times New Roman" w:cs="Times New Roman"/>
              </w:rPr>
              <w:t>Утешев</w:t>
            </w:r>
            <w:proofErr w:type="spellEnd"/>
            <w:r w:rsidR="0084137B" w:rsidRPr="006256D9">
              <w:rPr>
                <w:rFonts w:ascii="Times New Roman" w:hAnsi="Times New Roman" w:cs="Times New Roman"/>
              </w:rPr>
              <w:t xml:space="preserve"> А.)</w:t>
            </w:r>
          </w:p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668CD" w:rsidRPr="006256D9" w:rsidRDefault="002668CD" w:rsidP="007737DB">
            <w:pPr>
              <w:rPr>
                <w:rFonts w:ascii="Times New Roman" w:hAnsi="Times New Roman" w:cs="Times New Roman"/>
              </w:rPr>
            </w:pPr>
          </w:p>
        </w:tc>
      </w:tr>
      <w:tr w:rsidR="002668CD" w:rsidRPr="006256D9" w:rsidTr="000B6FC7">
        <w:tc>
          <w:tcPr>
            <w:tcW w:w="169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15.00  </w:t>
            </w:r>
          </w:p>
        </w:tc>
        <w:tc>
          <w:tcPr>
            <w:tcW w:w="368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668CD" w:rsidRPr="006256D9" w:rsidRDefault="000F4C81" w:rsidP="00C33B89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Занимательная грамматика</w:t>
            </w:r>
          </w:p>
        </w:tc>
        <w:tc>
          <w:tcPr>
            <w:tcW w:w="3118" w:type="dxa"/>
          </w:tcPr>
          <w:p w:rsidR="002668CD" w:rsidRPr="006256D9" w:rsidRDefault="002668CD" w:rsidP="00773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668CD" w:rsidRPr="006256D9" w:rsidRDefault="002668CD" w:rsidP="007737DB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</w:tr>
    </w:tbl>
    <w:p w:rsidR="000F5FB8" w:rsidRPr="006256D9" w:rsidRDefault="000F5FB8" w:rsidP="000F5FB8">
      <w:pPr>
        <w:rPr>
          <w:rFonts w:ascii="Times New Roman" w:hAnsi="Times New Roman" w:cs="Times New Roman"/>
        </w:rPr>
      </w:pPr>
      <w:r w:rsidRPr="006256D9">
        <w:rPr>
          <w:rFonts w:ascii="Times New Roman" w:hAnsi="Times New Roman" w:cs="Times New Roman"/>
        </w:rPr>
        <w:t xml:space="preserve">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835"/>
        <w:gridCol w:w="3118"/>
        <w:gridCol w:w="3118"/>
      </w:tblGrid>
      <w:tr w:rsidR="002668CD" w:rsidRPr="006256D9" w:rsidTr="00A76770">
        <w:tc>
          <w:tcPr>
            <w:tcW w:w="169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68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2835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г</w:t>
            </w:r>
          </w:p>
        </w:tc>
      </w:tr>
      <w:tr w:rsidR="002668CD" w:rsidRPr="006256D9" w:rsidTr="00A76770">
        <w:tc>
          <w:tcPr>
            <w:tcW w:w="169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13.20 </w:t>
            </w:r>
          </w:p>
        </w:tc>
        <w:tc>
          <w:tcPr>
            <w:tcW w:w="368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668CD" w:rsidRPr="006256D9" w:rsidRDefault="006069BB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6256D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6256D9"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 </w:t>
            </w:r>
            <w:r w:rsidR="00CC0D44" w:rsidRPr="006256D9">
              <w:rPr>
                <w:rFonts w:ascii="Times New Roman" w:hAnsi="Times New Roman" w:cs="Times New Roman"/>
              </w:rPr>
              <w:t>Занимательная грамматика (</w:t>
            </w:r>
            <w:proofErr w:type="spellStart"/>
            <w:r w:rsidR="00CC0D44" w:rsidRPr="006256D9">
              <w:rPr>
                <w:rFonts w:ascii="Times New Roman" w:hAnsi="Times New Roman" w:cs="Times New Roman"/>
              </w:rPr>
              <w:t>рус.яз</w:t>
            </w:r>
            <w:proofErr w:type="spellEnd"/>
            <w:r w:rsidR="00CC0D44" w:rsidRPr="006256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</w:tr>
      <w:tr w:rsidR="002668CD" w:rsidRPr="006256D9" w:rsidTr="00A76770">
        <w:tc>
          <w:tcPr>
            <w:tcW w:w="169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14.  25 </w:t>
            </w:r>
          </w:p>
        </w:tc>
        <w:tc>
          <w:tcPr>
            <w:tcW w:w="3686" w:type="dxa"/>
          </w:tcPr>
          <w:p w:rsidR="002668CD" w:rsidRPr="006256D9" w:rsidRDefault="00A10FB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Занимательный грамматика</w:t>
            </w:r>
          </w:p>
        </w:tc>
        <w:tc>
          <w:tcPr>
            <w:tcW w:w="2835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668CD" w:rsidRPr="006256D9" w:rsidRDefault="00CC0D44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3118" w:type="dxa"/>
          </w:tcPr>
          <w:p w:rsidR="002668CD" w:rsidRPr="006256D9" w:rsidRDefault="006069BB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6256D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6256D9">
              <w:rPr>
                <w:rFonts w:ascii="Times New Roman" w:hAnsi="Times New Roman" w:cs="Times New Roman"/>
              </w:rPr>
              <w:t xml:space="preserve"> А.)</w:t>
            </w:r>
          </w:p>
        </w:tc>
      </w:tr>
      <w:tr w:rsidR="002668CD" w:rsidRPr="006256D9" w:rsidTr="00A76770">
        <w:tc>
          <w:tcPr>
            <w:tcW w:w="169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15.00  </w:t>
            </w:r>
          </w:p>
        </w:tc>
        <w:tc>
          <w:tcPr>
            <w:tcW w:w="368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668CD" w:rsidRPr="006256D9" w:rsidRDefault="000F4C81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Проектная деятельность</w:t>
            </w:r>
          </w:p>
        </w:tc>
      </w:tr>
    </w:tbl>
    <w:p w:rsidR="000F5FB8" w:rsidRPr="006256D9" w:rsidRDefault="000F5FB8" w:rsidP="000F5FB8">
      <w:pPr>
        <w:rPr>
          <w:rFonts w:ascii="Times New Roman" w:hAnsi="Times New Roman" w:cs="Times New Roman"/>
        </w:rPr>
      </w:pPr>
      <w:bookmarkStart w:id="0" w:name="_GoBack"/>
      <w:bookmarkEnd w:id="0"/>
      <w:r w:rsidRPr="006256D9">
        <w:rPr>
          <w:rFonts w:ascii="Times New Roman" w:hAnsi="Times New Roman" w:cs="Times New Roman"/>
        </w:rPr>
        <w:t xml:space="preserve">четверг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835"/>
        <w:gridCol w:w="3118"/>
        <w:gridCol w:w="3118"/>
      </w:tblGrid>
      <w:tr w:rsidR="002668CD" w:rsidRPr="006256D9" w:rsidTr="009D1D1F">
        <w:tc>
          <w:tcPr>
            <w:tcW w:w="169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68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2835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г</w:t>
            </w:r>
          </w:p>
        </w:tc>
      </w:tr>
      <w:tr w:rsidR="002668CD" w:rsidRPr="006256D9" w:rsidTr="009D1D1F">
        <w:tc>
          <w:tcPr>
            <w:tcW w:w="169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13.20 </w:t>
            </w:r>
          </w:p>
        </w:tc>
        <w:tc>
          <w:tcPr>
            <w:tcW w:w="3686" w:type="dxa"/>
          </w:tcPr>
          <w:p w:rsidR="002668CD" w:rsidRPr="006256D9" w:rsidRDefault="006069BB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6256D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6256D9"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2835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</w:tr>
      <w:tr w:rsidR="002668CD" w:rsidRPr="006256D9" w:rsidTr="009D1D1F">
        <w:tc>
          <w:tcPr>
            <w:tcW w:w="169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14.  25 </w:t>
            </w:r>
          </w:p>
        </w:tc>
        <w:tc>
          <w:tcPr>
            <w:tcW w:w="368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</w:tr>
      <w:tr w:rsidR="002668CD" w:rsidRPr="006256D9" w:rsidTr="009D1D1F">
        <w:tc>
          <w:tcPr>
            <w:tcW w:w="169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86" w:type="dxa"/>
          </w:tcPr>
          <w:p w:rsidR="002668CD" w:rsidRPr="006256D9" w:rsidRDefault="002668CD" w:rsidP="00D22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668CD" w:rsidRPr="006256D9" w:rsidRDefault="000F4C81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311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668CD" w:rsidRPr="006256D9" w:rsidRDefault="002668CD" w:rsidP="00F50C72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Занимательный </w:t>
            </w:r>
            <w:r w:rsidR="00F50C72" w:rsidRPr="006256D9">
              <w:rPr>
                <w:rFonts w:ascii="Times New Roman" w:hAnsi="Times New Roman" w:cs="Times New Roman"/>
              </w:rPr>
              <w:t>грамматика</w:t>
            </w:r>
          </w:p>
        </w:tc>
      </w:tr>
    </w:tbl>
    <w:p w:rsidR="000F5FB8" w:rsidRPr="006256D9" w:rsidRDefault="000F5FB8" w:rsidP="000F5FB8">
      <w:pPr>
        <w:rPr>
          <w:rFonts w:ascii="Times New Roman" w:hAnsi="Times New Roman" w:cs="Times New Roman"/>
        </w:rPr>
      </w:pPr>
      <w:r w:rsidRPr="006256D9">
        <w:rPr>
          <w:rFonts w:ascii="Times New Roman" w:hAnsi="Times New Roman" w:cs="Times New Roman"/>
        </w:rPr>
        <w:t xml:space="preserve">пятница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948"/>
        <w:gridCol w:w="3005"/>
        <w:gridCol w:w="2977"/>
        <w:gridCol w:w="28"/>
      </w:tblGrid>
      <w:tr w:rsidR="002668CD" w:rsidRPr="006256D9" w:rsidTr="00FA3773">
        <w:tc>
          <w:tcPr>
            <w:tcW w:w="169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lastRenderedPageBreak/>
              <w:t xml:space="preserve">Время </w:t>
            </w:r>
          </w:p>
        </w:tc>
        <w:tc>
          <w:tcPr>
            <w:tcW w:w="368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294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3005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3005" w:type="dxa"/>
            <w:gridSpan w:val="2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2 г</w:t>
            </w:r>
          </w:p>
        </w:tc>
      </w:tr>
      <w:tr w:rsidR="002668CD" w:rsidRPr="006256D9" w:rsidTr="00FA3773">
        <w:tc>
          <w:tcPr>
            <w:tcW w:w="169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13.20 </w:t>
            </w:r>
          </w:p>
        </w:tc>
        <w:tc>
          <w:tcPr>
            <w:tcW w:w="368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</w:tcPr>
          <w:p w:rsidR="00CC0D44" w:rsidRPr="006256D9" w:rsidRDefault="002668CD" w:rsidP="00A20D7E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 </w:t>
            </w:r>
            <w:r w:rsidR="00CC0D44" w:rsidRPr="006256D9">
              <w:rPr>
                <w:rFonts w:ascii="Times New Roman" w:hAnsi="Times New Roman" w:cs="Times New Roman"/>
              </w:rPr>
              <w:t>Занимательная математика</w:t>
            </w:r>
            <w:r w:rsidR="006069BB" w:rsidRPr="006256D9">
              <w:rPr>
                <w:rFonts w:ascii="Times New Roman" w:hAnsi="Times New Roman" w:cs="Times New Roman"/>
              </w:rPr>
              <w:t xml:space="preserve">/ </w:t>
            </w:r>
          </w:p>
          <w:p w:rsidR="006069BB" w:rsidRPr="006256D9" w:rsidRDefault="006069BB" w:rsidP="00A20D7E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6256D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6256D9"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3005" w:type="dxa"/>
            <w:gridSpan w:val="2"/>
          </w:tcPr>
          <w:p w:rsidR="002668CD" w:rsidRPr="006256D9" w:rsidRDefault="002668CD" w:rsidP="00A20D7E">
            <w:pPr>
              <w:rPr>
                <w:rFonts w:ascii="Times New Roman" w:hAnsi="Times New Roman" w:cs="Times New Roman"/>
              </w:rPr>
            </w:pPr>
          </w:p>
        </w:tc>
      </w:tr>
      <w:tr w:rsidR="002668CD" w:rsidRPr="006256D9" w:rsidTr="00FA3773">
        <w:tc>
          <w:tcPr>
            <w:tcW w:w="169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14.  25 </w:t>
            </w:r>
          </w:p>
        </w:tc>
        <w:tc>
          <w:tcPr>
            <w:tcW w:w="368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</w:p>
        </w:tc>
      </w:tr>
      <w:tr w:rsidR="002668CD" w:rsidRPr="006256D9" w:rsidTr="00FA3773">
        <w:tc>
          <w:tcPr>
            <w:tcW w:w="1696" w:type="dxa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86" w:type="dxa"/>
          </w:tcPr>
          <w:p w:rsidR="002668CD" w:rsidRPr="006256D9" w:rsidRDefault="00E721A7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Мы готовы к ГТО (Христолюбова Н.П.) </w:t>
            </w:r>
          </w:p>
        </w:tc>
        <w:tc>
          <w:tcPr>
            <w:tcW w:w="2948" w:type="dxa"/>
          </w:tcPr>
          <w:p w:rsidR="002668CD" w:rsidRPr="006256D9" w:rsidRDefault="00E721A7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Мы готовы к ГТО (Христолюбова Н.П.)</w:t>
            </w:r>
          </w:p>
        </w:tc>
        <w:tc>
          <w:tcPr>
            <w:tcW w:w="3005" w:type="dxa"/>
          </w:tcPr>
          <w:p w:rsidR="002668CD" w:rsidRPr="006256D9" w:rsidRDefault="00E721A7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Мы готовы к ГТО (Христолюбова Н.П.)</w:t>
            </w:r>
          </w:p>
        </w:tc>
        <w:tc>
          <w:tcPr>
            <w:tcW w:w="3005" w:type="dxa"/>
            <w:gridSpan w:val="2"/>
          </w:tcPr>
          <w:p w:rsidR="002668CD" w:rsidRPr="006256D9" w:rsidRDefault="002668CD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Функциональная грамотность</w:t>
            </w:r>
          </w:p>
          <w:p w:rsidR="00E721A7" w:rsidRPr="006256D9" w:rsidRDefault="00E721A7" w:rsidP="00766A50">
            <w:pPr>
              <w:rPr>
                <w:rFonts w:ascii="Times New Roman" w:hAnsi="Times New Roman" w:cs="Times New Roman"/>
              </w:rPr>
            </w:pPr>
          </w:p>
          <w:p w:rsidR="00E721A7" w:rsidRPr="006256D9" w:rsidRDefault="00E721A7" w:rsidP="00766A5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>Мы готовы к ГТО (Христолюбова Н.П.)</w:t>
            </w:r>
          </w:p>
        </w:tc>
      </w:tr>
      <w:tr w:rsidR="000F5FB8" w:rsidRPr="006256D9" w:rsidTr="00D224B0">
        <w:trPr>
          <w:gridAfter w:val="1"/>
          <w:wAfter w:w="28" w:type="dxa"/>
        </w:trPr>
        <w:tc>
          <w:tcPr>
            <w:tcW w:w="14312" w:type="dxa"/>
            <w:gridSpan w:val="5"/>
          </w:tcPr>
          <w:p w:rsidR="000F5FB8" w:rsidRPr="006256D9" w:rsidRDefault="000F5FB8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 Нелинейные курсы </w:t>
            </w:r>
          </w:p>
          <w:p w:rsidR="000F5FB8" w:rsidRPr="006256D9" w:rsidRDefault="000F5FB8" w:rsidP="00D224B0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5FB8" w:rsidRPr="006256D9" w:rsidTr="00D224B0">
        <w:trPr>
          <w:gridAfter w:val="1"/>
          <w:wAfter w:w="28" w:type="dxa"/>
        </w:trPr>
        <w:tc>
          <w:tcPr>
            <w:tcW w:w="14312" w:type="dxa"/>
            <w:gridSpan w:val="5"/>
          </w:tcPr>
          <w:p w:rsidR="000F5FB8" w:rsidRPr="006256D9" w:rsidRDefault="000F5FB8" w:rsidP="000F5FB8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 Я иду в музей     </w:t>
            </w:r>
          </w:p>
        </w:tc>
      </w:tr>
      <w:tr w:rsidR="000F5FB8" w:rsidRPr="006256D9" w:rsidTr="00D224B0">
        <w:trPr>
          <w:gridAfter w:val="1"/>
          <w:wAfter w:w="28" w:type="dxa"/>
        </w:trPr>
        <w:tc>
          <w:tcPr>
            <w:tcW w:w="14312" w:type="dxa"/>
            <w:gridSpan w:val="5"/>
          </w:tcPr>
          <w:p w:rsidR="000F5FB8" w:rsidRPr="006256D9" w:rsidRDefault="000F5FB8" w:rsidP="000F5FB8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Школа добрых дел    </w:t>
            </w:r>
          </w:p>
        </w:tc>
      </w:tr>
      <w:tr w:rsidR="000F5FB8" w:rsidRPr="006256D9" w:rsidTr="00D224B0">
        <w:trPr>
          <w:gridAfter w:val="1"/>
          <w:wAfter w:w="28" w:type="dxa"/>
        </w:trPr>
        <w:tc>
          <w:tcPr>
            <w:tcW w:w="14312" w:type="dxa"/>
            <w:gridSpan w:val="5"/>
          </w:tcPr>
          <w:p w:rsidR="000F5FB8" w:rsidRPr="006256D9" w:rsidRDefault="000F5FB8" w:rsidP="000F5FB8">
            <w:pPr>
              <w:rPr>
                <w:rFonts w:ascii="Times New Roman" w:hAnsi="Times New Roman" w:cs="Times New Roman"/>
              </w:rPr>
            </w:pPr>
            <w:r w:rsidRPr="006256D9">
              <w:rPr>
                <w:rFonts w:ascii="Times New Roman" w:hAnsi="Times New Roman" w:cs="Times New Roman"/>
              </w:rPr>
              <w:t xml:space="preserve">Клуб «Орлята России»   </w:t>
            </w:r>
          </w:p>
        </w:tc>
      </w:tr>
    </w:tbl>
    <w:p w:rsidR="000F5FB8" w:rsidRPr="006256D9" w:rsidRDefault="000F5FB8" w:rsidP="000F5FB8">
      <w:pPr>
        <w:rPr>
          <w:rFonts w:ascii="Times New Roman" w:hAnsi="Times New Roman" w:cs="Times New Roman"/>
        </w:rPr>
      </w:pPr>
    </w:p>
    <w:p w:rsidR="005B46FF" w:rsidRPr="006256D9" w:rsidRDefault="005B46FF">
      <w:pPr>
        <w:rPr>
          <w:rFonts w:ascii="Times New Roman" w:hAnsi="Times New Roman" w:cs="Times New Roman"/>
        </w:rPr>
      </w:pPr>
    </w:p>
    <w:sectPr w:rsidR="005B46FF" w:rsidRPr="006256D9" w:rsidSect="006C45E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3B"/>
    <w:rsid w:val="000F4C81"/>
    <w:rsid w:val="000F5FB8"/>
    <w:rsid w:val="001B3B1D"/>
    <w:rsid w:val="001B7C4F"/>
    <w:rsid w:val="002668CD"/>
    <w:rsid w:val="00316777"/>
    <w:rsid w:val="00454B52"/>
    <w:rsid w:val="00482F56"/>
    <w:rsid w:val="004B45D9"/>
    <w:rsid w:val="005B46FF"/>
    <w:rsid w:val="005D2F9A"/>
    <w:rsid w:val="006069BB"/>
    <w:rsid w:val="0061483B"/>
    <w:rsid w:val="006256D9"/>
    <w:rsid w:val="00681366"/>
    <w:rsid w:val="006C45E0"/>
    <w:rsid w:val="007312F7"/>
    <w:rsid w:val="00766A50"/>
    <w:rsid w:val="007737DB"/>
    <w:rsid w:val="0084137B"/>
    <w:rsid w:val="00A10FBD"/>
    <w:rsid w:val="00A20D7E"/>
    <w:rsid w:val="00A21A76"/>
    <w:rsid w:val="00AD0BE9"/>
    <w:rsid w:val="00AF6619"/>
    <w:rsid w:val="00B10075"/>
    <w:rsid w:val="00C33B89"/>
    <w:rsid w:val="00CC0D44"/>
    <w:rsid w:val="00CD6A6D"/>
    <w:rsid w:val="00D224B0"/>
    <w:rsid w:val="00D31CB7"/>
    <w:rsid w:val="00D80871"/>
    <w:rsid w:val="00E46BCA"/>
    <w:rsid w:val="00E721A7"/>
    <w:rsid w:val="00F2776C"/>
    <w:rsid w:val="00F45CC7"/>
    <w:rsid w:val="00F50C72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EE0D"/>
  <w15:docId w15:val="{02A4CDA0-729E-4843-ABD4-0132C0EF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2025-09-04T12:01:00Z</dcterms:created>
  <dcterms:modified xsi:type="dcterms:W3CDTF">2025-09-10T08:37:00Z</dcterms:modified>
</cp:coreProperties>
</file>