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B" w:rsidRPr="00BC65D5" w:rsidRDefault="00BC65D5" w:rsidP="00BC6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4"/>
        <w:gridCol w:w="2085"/>
        <w:gridCol w:w="1843"/>
        <w:gridCol w:w="2268"/>
        <w:gridCol w:w="2410"/>
        <w:gridCol w:w="2409"/>
        <w:gridCol w:w="2127"/>
      </w:tblGrid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8.05 – 8.50</w:t>
            </w:r>
          </w:p>
        </w:tc>
        <w:tc>
          <w:tcPr>
            <w:tcW w:w="2085" w:type="dxa"/>
          </w:tcPr>
          <w:p w:rsidR="00BC65D5" w:rsidRPr="00BC65D5" w:rsidRDefault="00DC222C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важном (Кошелева И.В., Чернявский И.Г.) </w:t>
            </w:r>
          </w:p>
        </w:tc>
        <w:tc>
          <w:tcPr>
            <w:tcW w:w="1843" w:type="dxa"/>
          </w:tcPr>
          <w:p w:rsidR="00BC65D5" w:rsidRPr="00BC65D5" w:rsidRDefault="004554D3" w:rsidP="00BC65D5">
            <w:pPr>
              <w:jc w:val="both"/>
              <w:rPr>
                <w:sz w:val="24"/>
                <w:szCs w:val="24"/>
              </w:rPr>
            </w:pPr>
            <w:proofErr w:type="spellStart"/>
            <w:r w:rsidRPr="004554D3">
              <w:rPr>
                <w:sz w:val="24"/>
                <w:szCs w:val="24"/>
              </w:rPr>
              <w:t>Семьеведение</w:t>
            </w:r>
            <w:proofErr w:type="spellEnd"/>
            <w:r w:rsidRPr="004554D3">
              <w:rPr>
                <w:sz w:val="24"/>
                <w:szCs w:val="24"/>
              </w:rPr>
              <w:t xml:space="preserve"> Кошелева И.В.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15.20 – 16.05 </w:t>
            </w:r>
          </w:p>
        </w:tc>
        <w:tc>
          <w:tcPr>
            <w:tcW w:w="2085" w:type="dxa"/>
          </w:tcPr>
          <w:p w:rsidR="00BC65D5" w:rsidRDefault="00DC222C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 мои горизонты </w:t>
            </w:r>
            <w:r w:rsidRPr="00DC222C">
              <w:rPr>
                <w:i/>
                <w:sz w:val="24"/>
                <w:szCs w:val="24"/>
              </w:rPr>
              <w:t>Кошелева И.В.</w:t>
            </w:r>
            <w:r>
              <w:rPr>
                <w:sz w:val="24"/>
                <w:szCs w:val="24"/>
              </w:rPr>
              <w:t xml:space="preserve"> </w:t>
            </w:r>
          </w:p>
          <w:p w:rsidR="00C45203" w:rsidRDefault="00C45203" w:rsidP="00BC65D5">
            <w:pPr>
              <w:jc w:val="both"/>
              <w:rPr>
                <w:sz w:val="24"/>
                <w:szCs w:val="24"/>
              </w:rPr>
            </w:pPr>
          </w:p>
          <w:p w:rsidR="00C45203" w:rsidRPr="00BC65D5" w:rsidRDefault="00C45203" w:rsidP="00BC65D5">
            <w:pPr>
              <w:jc w:val="both"/>
              <w:rPr>
                <w:sz w:val="24"/>
                <w:szCs w:val="24"/>
              </w:rPr>
            </w:pPr>
            <w:r w:rsidRPr="00C45203">
              <w:rPr>
                <w:sz w:val="24"/>
                <w:szCs w:val="24"/>
              </w:rPr>
              <w:t xml:space="preserve">Клуб школьных лидеров </w:t>
            </w:r>
            <w:proofErr w:type="spellStart"/>
            <w:r w:rsidRPr="00C45203">
              <w:rPr>
                <w:sz w:val="24"/>
                <w:szCs w:val="24"/>
              </w:rPr>
              <w:t>Демеско</w:t>
            </w:r>
            <w:proofErr w:type="spellEnd"/>
            <w:r w:rsidRPr="00C45203"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656820" w:rsidRPr="00BC65D5" w:rsidTr="00BC65D5">
        <w:tc>
          <w:tcPr>
            <w:tcW w:w="1454" w:type="dxa"/>
          </w:tcPr>
          <w:p w:rsidR="00656820" w:rsidRPr="00BC65D5" w:rsidRDefault="00656820" w:rsidP="00BC65D5">
            <w:pPr>
              <w:jc w:val="both"/>
              <w:rPr>
                <w:sz w:val="24"/>
                <w:szCs w:val="24"/>
              </w:rPr>
            </w:pPr>
            <w:r w:rsidRPr="00656820">
              <w:rPr>
                <w:sz w:val="24"/>
                <w:szCs w:val="24"/>
              </w:rPr>
              <w:t>15.20 – 16.05</w:t>
            </w:r>
          </w:p>
        </w:tc>
        <w:tc>
          <w:tcPr>
            <w:tcW w:w="2085" w:type="dxa"/>
          </w:tcPr>
          <w:p w:rsidR="00656820" w:rsidRDefault="00656820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Проектный офис 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А.А. Центр детских инициатив  </w:t>
            </w:r>
          </w:p>
        </w:tc>
        <w:tc>
          <w:tcPr>
            <w:tcW w:w="1843" w:type="dxa"/>
          </w:tcPr>
          <w:p w:rsidR="00656820" w:rsidRPr="00BC65D5" w:rsidRDefault="00656820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6820" w:rsidRPr="00BC65D5" w:rsidRDefault="00656820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6820" w:rsidRPr="00BC65D5" w:rsidRDefault="00656820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6820" w:rsidRPr="00BC65D5" w:rsidRDefault="00656820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56820" w:rsidRPr="00BC65D5" w:rsidRDefault="00656820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16.15 – 17.00</w:t>
            </w:r>
          </w:p>
        </w:tc>
        <w:tc>
          <w:tcPr>
            <w:tcW w:w="2085" w:type="dxa"/>
          </w:tcPr>
          <w:p w:rsidR="00656820" w:rsidRDefault="00656820" w:rsidP="00BC65D5">
            <w:pPr>
              <w:jc w:val="both"/>
              <w:rPr>
                <w:sz w:val="24"/>
                <w:szCs w:val="24"/>
              </w:rPr>
            </w:pPr>
            <w:r w:rsidRPr="00656820">
              <w:rPr>
                <w:sz w:val="24"/>
                <w:szCs w:val="24"/>
              </w:rPr>
              <w:t xml:space="preserve">Проектный офис </w:t>
            </w:r>
            <w:proofErr w:type="spellStart"/>
            <w:r w:rsidRPr="00656820">
              <w:rPr>
                <w:sz w:val="24"/>
                <w:szCs w:val="24"/>
              </w:rPr>
              <w:t>Бавина</w:t>
            </w:r>
            <w:proofErr w:type="spellEnd"/>
            <w:r w:rsidRPr="00656820">
              <w:rPr>
                <w:sz w:val="24"/>
                <w:szCs w:val="24"/>
              </w:rPr>
              <w:t xml:space="preserve"> А.А. Центр детских инициатив  </w:t>
            </w:r>
          </w:p>
          <w:p w:rsidR="00656820" w:rsidRDefault="00656820" w:rsidP="00BC65D5">
            <w:pPr>
              <w:jc w:val="both"/>
              <w:rPr>
                <w:sz w:val="24"/>
                <w:szCs w:val="24"/>
              </w:rPr>
            </w:pPr>
          </w:p>
          <w:p w:rsidR="00656820" w:rsidRDefault="00656820" w:rsidP="00BC65D5">
            <w:pPr>
              <w:jc w:val="both"/>
              <w:rPr>
                <w:sz w:val="24"/>
                <w:szCs w:val="24"/>
              </w:rPr>
            </w:pPr>
          </w:p>
          <w:p w:rsidR="00656820" w:rsidRPr="00656820" w:rsidRDefault="00656820" w:rsidP="00656820">
            <w:pPr>
              <w:jc w:val="both"/>
              <w:rPr>
                <w:sz w:val="24"/>
                <w:szCs w:val="24"/>
              </w:rPr>
            </w:pPr>
            <w:r w:rsidRPr="00656820">
              <w:rPr>
                <w:sz w:val="24"/>
                <w:szCs w:val="24"/>
              </w:rPr>
              <w:t xml:space="preserve">Информационная грамотность </w:t>
            </w:r>
          </w:p>
          <w:p w:rsidR="00656820" w:rsidRDefault="00656820" w:rsidP="00656820">
            <w:pPr>
              <w:jc w:val="both"/>
              <w:rPr>
                <w:sz w:val="24"/>
                <w:szCs w:val="24"/>
              </w:rPr>
            </w:pPr>
            <w:r w:rsidRPr="00656820">
              <w:rPr>
                <w:sz w:val="24"/>
                <w:szCs w:val="24"/>
              </w:rPr>
              <w:t>Шабанов А.К.</w:t>
            </w:r>
          </w:p>
          <w:p w:rsidR="00CE50AB" w:rsidRPr="00BC65D5" w:rsidRDefault="00CE50AB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65D5" w:rsidRDefault="00354D2F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педагогические профессии </w:t>
            </w:r>
          </w:p>
          <w:p w:rsidR="00354D2F" w:rsidRDefault="00354D2F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П.А. </w:t>
            </w:r>
            <w:r w:rsidRPr="00354D2F">
              <w:rPr>
                <w:i/>
                <w:sz w:val="24"/>
                <w:szCs w:val="24"/>
              </w:rPr>
              <w:t>кают-компания</w:t>
            </w:r>
            <w:r>
              <w:rPr>
                <w:sz w:val="24"/>
                <w:szCs w:val="24"/>
              </w:rPr>
              <w:t xml:space="preserve"> </w:t>
            </w:r>
          </w:p>
          <w:p w:rsidR="002E0919" w:rsidRDefault="002E0919" w:rsidP="00BC65D5">
            <w:pPr>
              <w:jc w:val="both"/>
              <w:rPr>
                <w:sz w:val="24"/>
                <w:szCs w:val="24"/>
              </w:rPr>
            </w:pPr>
          </w:p>
          <w:p w:rsidR="002E0919" w:rsidRPr="00BC65D5" w:rsidRDefault="002E0919" w:rsidP="00BC65D5">
            <w:pPr>
              <w:jc w:val="both"/>
              <w:rPr>
                <w:sz w:val="24"/>
                <w:szCs w:val="24"/>
              </w:rPr>
            </w:pPr>
            <w:r w:rsidRPr="002E0919">
              <w:rPr>
                <w:sz w:val="24"/>
                <w:szCs w:val="24"/>
              </w:rPr>
              <w:t>НВП (10 А)</w:t>
            </w:r>
          </w:p>
        </w:tc>
        <w:tc>
          <w:tcPr>
            <w:tcW w:w="2268" w:type="dxa"/>
          </w:tcPr>
          <w:p w:rsidR="00BC65D5" w:rsidRPr="00BC65D5" w:rsidRDefault="002E0919" w:rsidP="00BC65D5">
            <w:pPr>
              <w:jc w:val="both"/>
              <w:rPr>
                <w:sz w:val="24"/>
                <w:szCs w:val="24"/>
              </w:rPr>
            </w:pPr>
            <w:r w:rsidRPr="002E0919">
              <w:rPr>
                <w:sz w:val="24"/>
                <w:szCs w:val="24"/>
              </w:rPr>
              <w:t>НВП</w:t>
            </w:r>
            <w:r>
              <w:rPr>
                <w:sz w:val="24"/>
                <w:szCs w:val="24"/>
              </w:rPr>
              <w:t xml:space="preserve"> ПП</w:t>
            </w:r>
            <w:r w:rsidRPr="002E0919">
              <w:rPr>
                <w:sz w:val="24"/>
                <w:szCs w:val="24"/>
              </w:rPr>
              <w:t xml:space="preserve"> (10 А)</w:t>
            </w:r>
          </w:p>
        </w:tc>
        <w:tc>
          <w:tcPr>
            <w:tcW w:w="2410" w:type="dxa"/>
          </w:tcPr>
          <w:p w:rsidR="00BC65D5" w:rsidRPr="00BC65D5" w:rsidRDefault="0024115A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НВП (10 Б)</w:t>
            </w:r>
          </w:p>
        </w:tc>
        <w:tc>
          <w:tcPr>
            <w:tcW w:w="2409" w:type="dxa"/>
          </w:tcPr>
          <w:p w:rsidR="00656820" w:rsidRPr="00656820" w:rsidRDefault="00656820" w:rsidP="00656820">
            <w:pPr>
              <w:jc w:val="both"/>
              <w:rPr>
                <w:sz w:val="24"/>
                <w:szCs w:val="24"/>
              </w:rPr>
            </w:pPr>
            <w:r w:rsidRPr="00656820">
              <w:rPr>
                <w:sz w:val="24"/>
                <w:szCs w:val="24"/>
              </w:rPr>
              <w:t xml:space="preserve">Информационная грамотность </w:t>
            </w:r>
          </w:p>
          <w:p w:rsidR="00BC65D5" w:rsidRDefault="00656820" w:rsidP="00656820">
            <w:pPr>
              <w:jc w:val="both"/>
              <w:rPr>
                <w:sz w:val="24"/>
                <w:szCs w:val="24"/>
              </w:rPr>
            </w:pPr>
            <w:r w:rsidRPr="00656820">
              <w:rPr>
                <w:sz w:val="24"/>
                <w:szCs w:val="24"/>
              </w:rPr>
              <w:t>Шабанов А.К.</w:t>
            </w:r>
          </w:p>
          <w:p w:rsidR="002E0919" w:rsidRDefault="002E0919" w:rsidP="00656820">
            <w:pPr>
              <w:jc w:val="both"/>
              <w:rPr>
                <w:sz w:val="24"/>
                <w:szCs w:val="24"/>
              </w:rPr>
            </w:pPr>
          </w:p>
          <w:p w:rsidR="002E0919" w:rsidRPr="00BC65D5" w:rsidRDefault="002E0919" w:rsidP="00656820">
            <w:pPr>
              <w:jc w:val="both"/>
              <w:rPr>
                <w:sz w:val="24"/>
                <w:szCs w:val="24"/>
              </w:rPr>
            </w:pPr>
            <w:r w:rsidRPr="002E0919">
              <w:rPr>
                <w:sz w:val="24"/>
                <w:szCs w:val="24"/>
              </w:rPr>
              <w:t>НВП</w:t>
            </w:r>
            <w:r>
              <w:rPr>
                <w:sz w:val="24"/>
                <w:szCs w:val="24"/>
              </w:rPr>
              <w:t xml:space="preserve"> ПП </w:t>
            </w:r>
            <w:bookmarkStart w:id="0" w:name="_GoBack"/>
            <w:bookmarkEnd w:id="0"/>
            <w:r w:rsidRPr="002E0919">
              <w:rPr>
                <w:sz w:val="24"/>
                <w:szCs w:val="24"/>
              </w:rPr>
              <w:t xml:space="preserve"> (10 Б)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17.10 – 17.55 </w:t>
            </w:r>
          </w:p>
        </w:tc>
        <w:tc>
          <w:tcPr>
            <w:tcW w:w="2085" w:type="dxa"/>
          </w:tcPr>
          <w:p w:rsidR="00BC65D5" w:rsidRPr="00BC65D5" w:rsidRDefault="00BC65D5" w:rsidP="00CE50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7826BD" w:rsidP="00656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664260">
        <w:tc>
          <w:tcPr>
            <w:tcW w:w="14596" w:type="dxa"/>
            <w:gridSpan w:val="7"/>
          </w:tcPr>
          <w:p w:rsidR="00BC65D5" w:rsidRPr="006B397F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 </w:t>
            </w:r>
            <w:r w:rsidRPr="006B397F">
              <w:rPr>
                <w:b/>
                <w:sz w:val="24"/>
                <w:szCs w:val="24"/>
              </w:rPr>
              <w:t xml:space="preserve">Нелинейные курсы:  </w:t>
            </w:r>
          </w:p>
        </w:tc>
      </w:tr>
      <w:tr w:rsidR="00CC6EA5" w:rsidRPr="00BC65D5" w:rsidTr="00843DB8">
        <w:tc>
          <w:tcPr>
            <w:tcW w:w="14596" w:type="dxa"/>
            <w:gridSpan w:val="7"/>
          </w:tcPr>
          <w:p w:rsidR="00CC6EA5" w:rsidRPr="00BC65D5" w:rsidRDefault="00CC6EA5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Лига Пеликана  </w:t>
            </w:r>
            <w:proofErr w:type="spellStart"/>
            <w:r>
              <w:rPr>
                <w:sz w:val="24"/>
                <w:szCs w:val="24"/>
              </w:rPr>
              <w:t>Знахур</w:t>
            </w:r>
            <w:proofErr w:type="spellEnd"/>
            <w:r>
              <w:rPr>
                <w:sz w:val="24"/>
                <w:szCs w:val="24"/>
              </w:rPr>
              <w:t xml:space="preserve"> М.Н., Тараненко И.В. </w:t>
            </w:r>
          </w:p>
        </w:tc>
      </w:tr>
      <w:tr w:rsidR="006B397F" w:rsidRPr="00BC65D5" w:rsidTr="00843DB8">
        <w:tc>
          <w:tcPr>
            <w:tcW w:w="14596" w:type="dxa"/>
            <w:gridSpan w:val="7"/>
          </w:tcPr>
          <w:p w:rsidR="006B397F" w:rsidRDefault="006B397F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Педагогическая практика 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П.А. </w:t>
            </w:r>
          </w:p>
        </w:tc>
      </w:tr>
    </w:tbl>
    <w:p w:rsidR="00BC65D5" w:rsidRPr="00BC65D5" w:rsidRDefault="00BC65D5" w:rsidP="00BC65D5">
      <w:pPr>
        <w:jc w:val="both"/>
        <w:rPr>
          <w:sz w:val="24"/>
          <w:szCs w:val="24"/>
        </w:rPr>
      </w:pPr>
    </w:p>
    <w:sectPr w:rsidR="00BC65D5" w:rsidRPr="00BC65D5" w:rsidSect="00BC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D"/>
    <w:rsid w:val="0024115A"/>
    <w:rsid w:val="002E0919"/>
    <w:rsid w:val="00354D2F"/>
    <w:rsid w:val="004554D3"/>
    <w:rsid w:val="0063654B"/>
    <w:rsid w:val="00656820"/>
    <w:rsid w:val="006B397F"/>
    <w:rsid w:val="007826BD"/>
    <w:rsid w:val="0082045D"/>
    <w:rsid w:val="00BC65D5"/>
    <w:rsid w:val="00C45203"/>
    <w:rsid w:val="00CC6EA5"/>
    <w:rsid w:val="00CE50AB"/>
    <w:rsid w:val="00D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526"/>
  <w15:chartTrackingRefBased/>
  <w15:docId w15:val="{FD64014E-CE25-422C-8B68-B4E3CBC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2024-08-28T05:29:00Z</dcterms:created>
  <dcterms:modified xsi:type="dcterms:W3CDTF">2024-09-12T12:55:00Z</dcterms:modified>
</cp:coreProperties>
</file>