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04" w:rsidRPr="00784E04" w:rsidRDefault="00784E04" w:rsidP="00784E04">
      <w:pPr>
        <w:rPr>
          <w:rFonts w:ascii="Calibri" w:eastAsia="Calibri" w:hAnsi="Calibri" w:cs="Times New Roman"/>
        </w:rPr>
      </w:pPr>
    </w:p>
    <w:p w:rsidR="00784E04" w:rsidRPr="00784E04" w:rsidRDefault="00784E04" w:rsidP="00784E0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lang w:eastAsia="ar-SA"/>
        </w:rPr>
      </w:pPr>
      <w:r w:rsidRPr="00784E04"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43E05854" wp14:editId="10A96CB4">
            <wp:extent cx="513715" cy="4921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E04" w:rsidRPr="00784E04" w:rsidRDefault="00784E04" w:rsidP="00784E04">
      <w:pPr>
        <w:ind w:left="3326" w:right="3328"/>
        <w:jc w:val="center"/>
        <w:rPr>
          <w:rFonts w:ascii="Times New Roman" w:eastAsia="Times New Roman" w:hAnsi="Times New Roman" w:cs="Times New Roman"/>
          <w:sz w:val="20"/>
        </w:rPr>
      </w:pPr>
      <w:r w:rsidRPr="00784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4E04">
        <w:rPr>
          <w:rFonts w:ascii="Times New Roman" w:eastAsia="Times New Roman" w:hAnsi="Times New Roman" w:cs="Times New Roman"/>
          <w:sz w:val="20"/>
        </w:rPr>
        <w:t>ПРАВИТЕЛЬСТВО САНКТ-ПЕТЕРБУРГА</w:t>
      </w:r>
      <w:r w:rsidRPr="00784E0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784E04">
        <w:rPr>
          <w:rFonts w:ascii="Times New Roman" w:eastAsia="Times New Roman" w:hAnsi="Times New Roman" w:cs="Times New Roman"/>
          <w:sz w:val="20"/>
        </w:rPr>
        <w:t>КОМИТЕТ</w:t>
      </w:r>
      <w:r w:rsidRPr="00784E0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84E04">
        <w:rPr>
          <w:rFonts w:ascii="Times New Roman" w:eastAsia="Times New Roman" w:hAnsi="Times New Roman" w:cs="Times New Roman"/>
          <w:sz w:val="20"/>
        </w:rPr>
        <w:t>ПО</w:t>
      </w:r>
      <w:r w:rsidRPr="00784E0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84E04">
        <w:rPr>
          <w:rFonts w:ascii="Times New Roman" w:eastAsia="Times New Roman" w:hAnsi="Times New Roman" w:cs="Times New Roman"/>
          <w:sz w:val="20"/>
        </w:rPr>
        <w:t>ОБРАЗОВАНИЮ</w:t>
      </w:r>
    </w:p>
    <w:p w:rsidR="00784E04" w:rsidRPr="00784E04" w:rsidRDefault="00784E04" w:rsidP="00784E04">
      <w:pPr>
        <w:widowControl w:val="0"/>
        <w:autoSpaceDE w:val="0"/>
        <w:autoSpaceDN w:val="0"/>
        <w:spacing w:after="0" w:line="240" w:lineRule="auto"/>
        <w:ind w:left="1809" w:right="1814" w:hanging="1"/>
        <w:jc w:val="center"/>
        <w:rPr>
          <w:rFonts w:ascii="Times New Roman" w:eastAsia="Times New Roman" w:hAnsi="Times New Roman" w:cs="Times New Roman"/>
          <w:b/>
        </w:rPr>
      </w:pPr>
      <w:r w:rsidRPr="00784E04">
        <w:rPr>
          <w:rFonts w:ascii="Times New Roman" w:eastAsia="Times New Roman" w:hAnsi="Times New Roman" w:cs="Times New Roman"/>
          <w:b/>
        </w:rPr>
        <w:t>ГОСУДАРСТВЕННОЕ БЮДЖЕТНОЕ ОБЩЕОБРАЗОВАТЕЛЬНОЕ</w:t>
      </w:r>
      <w:r w:rsidRPr="00784E04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784E04">
        <w:rPr>
          <w:rFonts w:ascii="Times New Roman" w:eastAsia="Times New Roman" w:hAnsi="Times New Roman" w:cs="Times New Roman"/>
          <w:b/>
        </w:rPr>
        <w:t>УЧРЕЖДЕНИЕ СРЕДНЯЯ ОБЩЕОБРАЗОВАТЕЛЬНАЯ ШКОЛА № 253</w:t>
      </w:r>
      <w:r w:rsidRPr="00784E04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784E04">
        <w:rPr>
          <w:rFonts w:ascii="Times New Roman" w:eastAsia="Times New Roman" w:hAnsi="Times New Roman" w:cs="Times New Roman"/>
          <w:b/>
        </w:rPr>
        <w:t>ПРИМОРСКОГО</w:t>
      </w:r>
      <w:r w:rsidRPr="00784E04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84E04">
        <w:rPr>
          <w:rFonts w:ascii="Times New Roman" w:eastAsia="Times New Roman" w:hAnsi="Times New Roman" w:cs="Times New Roman"/>
          <w:b/>
        </w:rPr>
        <w:t>РАЙОНА САНКТ-ПЕТЕРБУРГА</w:t>
      </w:r>
    </w:p>
    <w:p w:rsidR="00784E04" w:rsidRPr="00784E04" w:rsidRDefault="00784E04" w:rsidP="00784E04">
      <w:pPr>
        <w:widowControl w:val="0"/>
        <w:autoSpaceDE w:val="0"/>
        <w:autoSpaceDN w:val="0"/>
        <w:spacing w:after="0" w:line="252" w:lineRule="exact"/>
        <w:ind w:left="1269" w:right="1269"/>
        <w:jc w:val="center"/>
        <w:rPr>
          <w:rFonts w:ascii="Times New Roman" w:eastAsia="Times New Roman" w:hAnsi="Times New Roman" w:cs="Times New Roman"/>
          <w:b/>
        </w:rPr>
      </w:pPr>
      <w:r w:rsidRPr="00784E04">
        <w:rPr>
          <w:rFonts w:ascii="Times New Roman" w:eastAsia="Times New Roman" w:hAnsi="Times New Roman" w:cs="Times New Roman"/>
          <w:b/>
        </w:rPr>
        <w:t>ИМЕНИ</w:t>
      </w:r>
      <w:r w:rsidRPr="00784E04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784E04">
        <w:rPr>
          <w:rFonts w:ascii="Times New Roman" w:eastAsia="Times New Roman" w:hAnsi="Times New Roman" w:cs="Times New Roman"/>
          <w:b/>
        </w:rPr>
        <w:t>КАПИТАНА</w:t>
      </w:r>
      <w:r w:rsidRPr="00784E04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84E04">
        <w:rPr>
          <w:rFonts w:ascii="Times New Roman" w:eastAsia="Times New Roman" w:hAnsi="Times New Roman" w:cs="Times New Roman"/>
          <w:b/>
        </w:rPr>
        <w:t>1-ГО</w:t>
      </w:r>
      <w:r w:rsidRPr="00784E04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84E04">
        <w:rPr>
          <w:rFonts w:ascii="Times New Roman" w:eastAsia="Times New Roman" w:hAnsi="Times New Roman" w:cs="Times New Roman"/>
          <w:b/>
        </w:rPr>
        <w:t>РАНГА</w:t>
      </w:r>
      <w:r w:rsidRPr="00784E04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784E04">
        <w:rPr>
          <w:rFonts w:ascii="Times New Roman" w:eastAsia="Times New Roman" w:hAnsi="Times New Roman" w:cs="Times New Roman"/>
          <w:b/>
        </w:rPr>
        <w:t>П.И.</w:t>
      </w:r>
      <w:r w:rsidRPr="00784E04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84E04">
        <w:rPr>
          <w:rFonts w:ascii="Times New Roman" w:eastAsia="Times New Roman" w:hAnsi="Times New Roman" w:cs="Times New Roman"/>
          <w:b/>
        </w:rPr>
        <w:t>ДЕРЖАВИНА</w:t>
      </w:r>
    </w:p>
    <w:p w:rsidR="00784E04" w:rsidRPr="00784E04" w:rsidRDefault="00784E04" w:rsidP="00784E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84E04" w:rsidRPr="00784E04" w:rsidRDefault="00784E04" w:rsidP="00784E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84E04" w:rsidRPr="00784E04" w:rsidRDefault="00784E04" w:rsidP="00784E0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8763" w:type="dxa"/>
        <w:tblInd w:w="745" w:type="dxa"/>
        <w:tblLayout w:type="fixed"/>
        <w:tblLook w:val="01E0" w:firstRow="1" w:lastRow="1" w:firstColumn="1" w:lastColumn="1" w:noHBand="0" w:noVBand="0"/>
      </w:tblPr>
      <w:tblGrid>
        <w:gridCol w:w="4381"/>
        <w:gridCol w:w="4382"/>
      </w:tblGrid>
      <w:tr w:rsidR="00784E04" w:rsidRPr="00784E04" w:rsidTr="00784E04">
        <w:trPr>
          <w:trHeight w:val="1159"/>
        </w:trPr>
        <w:tc>
          <w:tcPr>
            <w:tcW w:w="4381" w:type="dxa"/>
            <w:hideMark/>
          </w:tcPr>
          <w:p w:rsidR="00784E04" w:rsidRPr="00784E04" w:rsidRDefault="00784E04" w:rsidP="00784E04">
            <w:pPr>
              <w:spacing w:line="241" w:lineRule="exact"/>
              <w:ind w:left="200"/>
              <w:rPr>
                <w:rFonts w:ascii="Times New Roman" w:hAnsi="Times New Roman"/>
                <w:lang w:val="ru-RU"/>
              </w:rPr>
            </w:pPr>
            <w:r w:rsidRPr="00784E04">
              <w:rPr>
                <w:rFonts w:ascii="Times New Roman" w:hAnsi="Times New Roman"/>
                <w:lang w:val="ru-RU"/>
              </w:rPr>
              <w:t>ПРИНЯТ</w:t>
            </w:r>
          </w:p>
          <w:p w:rsidR="00784E04" w:rsidRPr="00784E04" w:rsidRDefault="00784E04" w:rsidP="00784E04">
            <w:pPr>
              <w:ind w:left="200" w:right="2078"/>
              <w:rPr>
                <w:rFonts w:ascii="Times New Roman" w:hAnsi="Times New Roman"/>
                <w:lang w:val="ru-RU"/>
              </w:rPr>
            </w:pPr>
            <w:r w:rsidRPr="00784E04">
              <w:rPr>
                <w:rFonts w:ascii="Times New Roman" w:hAnsi="Times New Roman"/>
                <w:lang w:val="ru-RU"/>
              </w:rPr>
              <w:t>Педагогическим советом</w:t>
            </w:r>
            <w:r w:rsidRPr="00784E04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ГБОУ</w:t>
            </w:r>
            <w:r w:rsidRPr="00784E0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школы</w:t>
            </w:r>
            <w:r w:rsidRPr="00784E0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№ 253</w:t>
            </w:r>
          </w:p>
          <w:p w:rsidR="00784E04" w:rsidRPr="00784E04" w:rsidRDefault="00784E04" w:rsidP="00784E04">
            <w:pPr>
              <w:ind w:left="200" w:right="348"/>
              <w:rPr>
                <w:rFonts w:ascii="Times New Roman" w:hAnsi="Times New Roman"/>
                <w:lang w:val="ru-RU"/>
              </w:rPr>
            </w:pPr>
            <w:r w:rsidRPr="00784E04">
              <w:rPr>
                <w:rFonts w:ascii="Times New Roman" w:hAnsi="Times New Roman"/>
                <w:lang w:val="ru-RU"/>
              </w:rPr>
              <w:t>Приморского района Санкт-Петербурга</w:t>
            </w:r>
            <w:r w:rsidRPr="00784E0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имени капитана 1-го ранга П.И. Державина</w:t>
            </w:r>
            <w:r w:rsidRPr="00784E04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решение</w:t>
            </w:r>
            <w:r w:rsidRPr="00784E0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от</w:t>
            </w:r>
            <w:r w:rsidRPr="00784E0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«31»</w:t>
            </w:r>
            <w:r w:rsidRPr="00784E0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августа 2023 года</w:t>
            </w:r>
          </w:p>
          <w:p w:rsidR="00784E04" w:rsidRPr="00784E04" w:rsidRDefault="00784E04" w:rsidP="00784E04">
            <w:pPr>
              <w:ind w:left="200"/>
              <w:rPr>
                <w:rFonts w:ascii="Times New Roman" w:hAnsi="Times New Roman"/>
              </w:rPr>
            </w:pPr>
            <w:proofErr w:type="spellStart"/>
            <w:r w:rsidRPr="00784E04">
              <w:rPr>
                <w:rFonts w:ascii="Times New Roman" w:hAnsi="Times New Roman"/>
              </w:rPr>
              <w:t>протокол</w:t>
            </w:r>
            <w:proofErr w:type="spellEnd"/>
            <w:r w:rsidRPr="00784E04">
              <w:rPr>
                <w:rFonts w:ascii="Times New Roman" w:hAnsi="Times New Roman"/>
                <w:spacing w:val="-3"/>
              </w:rPr>
              <w:t xml:space="preserve"> </w:t>
            </w:r>
            <w:r w:rsidRPr="00784E04">
              <w:rPr>
                <w:rFonts w:ascii="Times New Roman" w:hAnsi="Times New Roman"/>
              </w:rPr>
              <w:t>№</w:t>
            </w:r>
            <w:r w:rsidRPr="00784E04">
              <w:rPr>
                <w:rFonts w:ascii="Times New Roman" w:hAnsi="Times New Roman"/>
                <w:spacing w:val="1"/>
              </w:rPr>
              <w:t xml:space="preserve"> </w:t>
            </w:r>
            <w:r w:rsidRPr="00784E04">
              <w:rPr>
                <w:rFonts w:ascii="Times New Roman" w:hAnsi="Times New Roman"/>
              </w:rPr>
              <w:t>1</w:t>
            </w:r>
          </w:p>
        </w:tc>
        <w:tc>
          <w:tcPr>
            <w:tcW w:w="4382" w:type="dxa"/>
          </w:tcPr>
          <w:p w:rsidR="00784E04" w:rsidRPr="00784E04" w:rsidRDefault="00784E04" w:rsidP="00784E04">
            <w:pPr>
              <w:spacing w:line="241" w:lineRule="exact"/>
              <w:ind w:left="368"/>
              <w:rPr>
                <w:rFonts w:ascii="Times New Roman" w:hAnsi="Times New Roman"/>
                <w:lang w:val="ru-RU"/>
              </w:rPr>
            </w:pPr>
            <w:r w:rsidRPr="00784E04">
              <w:rPr>
                <w:rFonts w:ascii="Times New Roman" w:hAnsi="Times New Roman"/>
                <w:lang w:val="ru-RU"/>
              </w:rPr>
              <w:t>УТВЕРЖДЕН</w:t>
            </w:r>
          </w:p>
          <w:p w:rsidR="00784E04" w:rsidRPr="00784E04" w:rsidRDefault="00784E04" w:rsidP="00784E04">
            <w:pPr>
              <w:ind w:left="368" w:right="181"/>
              <w:rPr>
                <w:rFonts w:ascii="Times New Roman" w:hAnsi="Times New Roman"/>
                <w:lang w:val="ru-RU"/>
              </w:rPr>
            </w:pPr>
            <w:r w:rsidRPr="00784E04">
              <w:rPr>
                <w:rFonts w:ascii="Times New Roman" w:hAnsi="Times New Roman"/>
                <w:lang w:val="ru-RU"/>
              </w:rPr>
              <w:t>Директор ГБОУ школы № 253</w:t>
            </w:r>
            <w:r w:rsidRPr="00784E0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Приморского района Санкт-Петербурга</w:t>
            </w:r>
            <w:r w:rsidRPr="00784E0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имени капитана 1-го ранга П.И. Державина</w:t>
            </w:r>
            <w:r w:rsidRPr="00784E04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приказ</w:t>
            </w:r>
            <w:r w:rsidRPr="00784E0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от</w:t>
            </w:r>
            <w:r w:rsidRPr="00784E0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«31»</w:t>
            </w:r>
            <w:r w:rsidRPr="00784E0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августа</w:t>
            </w:r>
            <w:r w:rsidRPr="00784E0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>2023 года</w:t>
            </w:r>
            <w:r w:rsidRPr="00784E0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lang w:val="ru-RU"/>
              </w:rPr>
              <w:t xml:space="preserve">№  </w:t>
            </w:r>
          </w:p>
          <w:p w:rsidR="00784E04" w:rsidRPr="00784E04" w:rsidRDefault="00784E04" w:rsidP="00784E04">
            <w:pPr>
              <w:spacing w:before="9"/>
              <w:rPr>
                <w:rFonts w:ascii="Times New Roman" w:hAnsi="Times New Roman"/>
                <w:sz w:val="21"/>
                <w:lang w:val="ru-RU"/>
              </w:rPr>
            </w:pPr>
          </w:p>
          <w:p w:rsidR="00784E04" w:rsidRPr="00784E04" w:rsidRDefault="00784E04" w:rsidP="00784E04">
            <w:pPr>
              <w:tabs>
                <w:tab w:val="left" w:pos="2839"/>
              </w:tabs>
              <w:ind w:left="368"/>
              <w:rPr>
                <w:rFonts w:ascii="Times New Roman" w:hAnsi="Times New Roman"/>
              </w:rPr>
            </w:pPr>
            <w:r w:rsidRPr="00784E04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784E04">
              <w:rPr>
                <w:rFonts w:ascii="Times New Roman" w:hAnsi="Times New Roman"/>
                <w:u w:val="single"/>
                <w:lang w:val="ru-RU"/>
              </w:rPr>
              <w:tab/>
            </w:r>
            <w:r w:rsidRPr="00784E04">
              <w:rPr>
                <w:rFonts w:ascii="Times New Roman" w:hAnsi="Times New Roman"/>
              </w:rPr>
              <w:t>/Н.А.</w:t>
            </w:r>
            <w:r w:rsidRPr="00784E0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784E04">
              <w:rPr>
                <w:rFonts w:ascii="Times New Roman" w:hAnsi="Times New Roman"/>
              </w:rPr>
              <w:t>Фурсова</w:t>
            </w:r>
            <w:proofErr w:type="spellEnd"/>
            <w:r w:rsidRPr="00784E04">
              <w:rPr>
                <w:rFonts w:ascii="Times New Roman" w:hAnsi="Times New Roman"/>
              </w:rPr>
              <w:t>/</w:t>
            </w:r>
          </w:p>
        </w:tc>
      </w:tr>
      <w:tr w:rsidR="00784E04" w:rsidRPr="00784E04" w:rsidTr="00784E04">
        <w:trPr>
          <w:trHeight w:val="1161"/>
        </w:trPr>
        <w:tc>
          <w:tcPr>
            <w:tcW w:w="4381" w:type="dxa"/>
          </w:tcPr>
          <w:p w:rsidR="00784E04" w:rsidRPr="00784E04" w:rsidRDefault="00784E04" w:rsidP="00784E04">
            <w:pPr>
              <w:tabs>
                <w:tab w:val="left" w:pos="2403"/>
              </w:tabs>
              <w:spacing w:line="233" w:lineRule="exact"/>
              <w:ind w:left="200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44"/>
                <w:szCs w:val="44"/>
                <w:lang w:val="ru-RU"/>
              </w:rPr>
              <w:t xml:space="preserve"> </w:t>
            </w:r>
          </w:p>
        </w:tc>
        <w:tc>
          <w:tcPr>
            <w:tcW w:w="4382" w:type="dxa"/>
          </w:tcPr>
          <w:p w:rsidR="00784E04" w:rsidRPr="00784E04" w:rsidRDefault="00784E04" w:rsidP="00784E04">
            <w:pPr>
              <w:spacing w:before="6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</w:p>
          <w:p w:rsidR="00784E04" w:rsidRPr="00784E04" w:rsidRDefault="00784E04" w:rsidP="00784E04">
            <w:pPr>
              <w:ind w:left="644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</w:p>
        </w:tc>
      </w:tr>
    </w:tbl>
    <w:p w:rsidR="0063654B" w:rsidRDefault="0063654B" w:rsidP="00784E04">
      <w:pPr>
        <w:jc w:val="center"/>
        <w:rPr>
          <w:sz w:val="44"/>
          <w:szCs w:val="44"/>
        </w:rPr>
      </w:pPr>
    </w:p>
    <w:p w:rsidR="00784E04" w:rsidRDefault="00784E04" w:rsidP="00784E04">
      <w:pPr>
        <w:jc w:val="center"/>
        <w:rPr>
          <w:sz w:val="44"/>
          <w:szCs w:val="44"/>
        </w:rPr>
      </w:pPr>
    </w:p>
    <w:p w:rsidR="00784E04" w:rsidRPr="00784E04" w:rsidRDefault="00784E04" w:rsidP="00784E04">
      <w:pPr>
        <w:jc w:val="center"/>
        <w:rPr>
          <w:rFonts w:ascii="Times New Roman" w:hAnsi="Times New Roman" w:cs="Times New Roman"/>
          <w:sz w:val="44"/>
          <w:szCs w:val="44"/>
        </w:rPr>
      </w:pPr>
      <w:r w:rsidRPr="00784E04">
        <w:rPr>
          <w:rFonts w:ascii="Times New Roman" w:hAnsi="Times New Roman" w:cs="Times New Roman"/>
          <w:sz w:val="44"/>
          <w:szCs w:val="44"/>
        </w:rPr>
        <w:t>Положение</w:t>
      </w:r>
    </w:p>
    <w:p w:rsidR="00784E04" w:rsidRDefault="00784E04" w:rsidP="00784E04">
      <w:pPr>
        <w:jc w:val="center"/>
        <w:rPr>
          <w:rFonts w:ascii="Times New Roman" w:hAnsi="Times New Roman" w:cs="Times New Roman"/>
          <w:sz w:val="44"/>
          <w:szCs w:val="44"/>
        </w:rPr>
      </w:pPr>
      <w:r w:rsidRPr="00784E04">
        <w:rPr>
          <w:rFonts w:ascii="Times New Roman" w:hAnsi="Times New Roman" w:cs="Times New Roman"/>
          <w:sz w:val="44"/>
          <w:szCs w:val="44"/>
        </w:rPr>
        <w:t>о родительском клубе ШАР</w:t>
      </w:r>
    </w:p>
    <w:p w:rsidR="00784E04" w:rsidRDefault="00784E04" w:rsidP="00784E0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4E04" w:rsidRDefault="00784E04" w:rsidP="00784E0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4E04" w:rsidRDefault="00784E04" w:rsidP="00784E0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4E04" w:rsidRDefault="00784E04" w:rsidP="00784E0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4E04" w:rsidRDefault="00784E04" w:rsidP="00784E0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4E04" w:rsidRDefault="00784E04" w:rsidP="00784E0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4E04" w:rsidRPr="00784E04" w:rsidRDefault="00784E04" w:rsidP="00784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E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784E04" w:rsidRDefault="00784E04" w:rsidP="00784E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Родительский клуб ШАР – это объединение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ГБОУ школа 253 Приморского района Санкт-Петербурга, созданный для проведения просветительских мероприятий родителей обучающихся в области эффективных практик воспитания и обучения детей и подростков. </w:t>
      </w:r>
    </w:p>
    <w:p w:rsidR="00784E04" w:rsidRDefault="00784E04" w:rsidP="00784E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родительского клуба ШАР представляет собой аббревиатуру слов Школа Активных Родителей, в основе которого лежат ценности добровольного участия, содружества «школа-родители», сотворчество «школа- семья»</w:t>
      </w:r>
    </w:p>
    <w:p w:rsidR="00784E04" w:rsidRDefault="00784E04" w:rsidP="00784E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Родительский клуб ШАР создан в целях обеспечения открытости школы для родительского сообщества, формирования отношений сотрудничества между школой и родителями обучающихся, а также для просвещения родителей в области воспитания детей. </w:t>
      </w:r>
    </w:p>
    <w:p w:rsidR="00784E04" w:rsidRDefault="00784E04" w:rsidP="00784E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Родительский клуб ШАР заседает один раз в учебную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17.30 до 20.00, график заседаний определяется с учетом возможностей приглашенных специалистов. </w:t>
      </w:r>
    </w:p>
    <w:p w:rsidR="00784E04" w:rsidRDefault="00784E04" w:rsidP="00784E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Организационную и координационную работу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управлению  родительским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клубом ШАР осуществляет  заместитель директора по воспитательной работе.  </w:t>
      </w:r>
    </w:p>
    <w:p w:rsidR="00784E04" w:rsidRDefault="00784E04" w:rsidP="00784E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Положения не ограничен. </w:t>
      </w:r>
    </w:p>
    <w:p w:rsidR="00784E04" w:rsidRDefault="00784E04" w:rsidP="00784E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04" w:rsidRPr="0029579E" w:rsidRDefault="00784E04" w:rsidP="00784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9E">
        <w:rPr>
          <w:rFonts w:ascii="Times New Roman" w:hAnsi="Times New Roman" w:cs="Times New Roman"/>
          <w:b/>
          <w:sz w:val="28"/>
          <w:szCs w:val="28"/>
        </w:rPr>
        <w:t xml:space="preserve">Цели и задачи клуба </w:t>
      </w:r>
    </w:p>
    <w:p w:rsidR="0029579E" w:rsidRDefault="0029579E" w:rsidP="002957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 xml:space="preserve">Цель деятельности родительского клуба: </w:t>
      </w:r>
    </w:p>
    <w:p w:rsidR="0029579E" w:rsidRPr="0029579E" w:rsidRDefault="0029579E" w:rsidP="002957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 xml:space="preserve">организовать активное сотрудничество </w:t>
      </w:r>
      <w:proofErr w:type="gramStart"/>
      <w:r w:rsidRPr="0029579E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29579E">
        <w:rPr>
          <w:rFonts w:ascii="Times New Roman" w:hAnsi="Times New Roman" w:cs="Times New Roman"/>
          <w:sz w:val="28"/>
          <w:szCs w:val="28"/>
        </w:rPr>
        <w:t xml:space="preserve"> обучающихся и специалистов психологической службы ОО, чтобы повысить психологическую компетентность родителей.</w:t>
      </w:r>
    </w:p>
    <w:p w:rsidR="0029579E" w:rsidRDefault="0029579E" w:rsidP="002957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 xml:space="preserve">Основные задачи деятельности родительского клуба: </w:t>
      </w:r>
    </w:p>
    <w:p w:rsidR="0029579E" w:rsidRDefault="0029579E" w:rsidP="002957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9E">
        <w:rPr>
          <w:rFonts w:ascii="Times New Roman" w:hAnsi="Times New Roman" w:cs="Times New Roman"/>
          <w:sz w:val="28"/>
          <w:szCs w:val="28"/>
        </w:rPr>
        <w:t xml:space="preserve"> поддержку семьям; повысить компетентности родителей (законных представителей) в вопросах развития и образования, охраны</w:t>
      </w:r>
      <w:r>
        <w:rPr>
          <w:rFonts w:ascii="Times New Roman" w:hAnsi="Times New Roman" w:cs="Times New Roman"/>
          <w:sz w:val="28"/>
          <w:szCs w:val="28"/>
        </w:rPr>
        <w:t xml:space="preserve"> и укрепления здоро</w:t>
      </w:r>
      <w:r w:rsidRPr="0029579E">
        <w:rPr>
          <w:rFonts w:ascii="Times New Roman" w:hAnsi="Times New Roman" w:cs="Times New Roman"/>
          <w:sz w:val="28"/>
          <w:szCs w:val="28"/>
        </w:rPr>
        <w:t xml:space="preserve">вья детей; </w:t>
      </w:r>
    </w:p>
    <w:p w:rsidR="0029579E" w:rsidRDefault="0029579E" w:rsidP="002957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 xml:space="preserve">вовлечение родителей (законных представителей) в образовательную деятельность, </w:t>
      </w:r>
    </w:p>
    <w:p w:rsidR="0029579E" w:rsidRDefault="0029579E" w:rsidP="002957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выявление потребности и поддержки образовательных инициатив семьи.</w:t>
      </w:r>
    </w:p>
    <w:p w:rsidR="0029579E" w:rsidRPr="0029579E" w:rsidRDefault="0029579E" w:rsidP="00295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9E">
        <w:rPr>
          <w:rFonts w:ascii="Times New Roman" w:hAnsi="Times New Roman" w:cs="Times New Roman"/>
          <w:b/>
          <w:sz w:val="28"/>
          <w:szCs w:val="28"/>
        </w:rPr>
        <w:t xml:space="preserve">Функции родительского клуба ШАР </w:t>
      </w:r>
    </w:p>
    <w:p w:rsidR="0029579E" w:rsidRPr="0029579E" w:rsidRDefault="0029579E" w:rsidP="0029579E">
      <w:pPr>
        <w:pStyle w:val="a4"/>
        <w:spacing w:before="14" w:line="254" w:lineRule="auto"/>
        <w:ind w:right="658"/>
        <w:jc w:val="both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color w:val="231F20"/>
          <w:sz w:val="28"/>
          <w:szCs w:val="28"/>
        </w:rPr>
        <w:t>В родительском клубе проводится деятельность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по обеспечению психолого-педа</w:t>
      </w:r>
      <w:r w:rsidRPr="0029579E">
        <w:rPr>
          <w:rFonts w:ascii="Times New Roman" w:hAnsi="Times New Roman" w:cs="Times New Roman"/>
          <w:color w:val="231F20"/>
          <w:sz w:val="28"/>
          <w:szCs w:val="28"/>
        </w:rPr>
        <w:t>гогической поддержки семьи; повышению компетентности родителей (законных представителей) в вопросах всестороннего развития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и образования, охраны и укреп</w:t>
      </w:r>
      <w:r w:rsidRPr="0029579E">
        <w:rPr>
          <w:rFonts w:ascii="Times New Roman" w:hAnsi="Times New Roman" w:cs="Times New Roman"/>
          <w:color w:val="231F20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color w:val="231F20"/>
          <w:sz w:val="28"/>
          <w:szCs w:val="28"/>
        </w:rPr>
        <w:t>з</w:t>
      </w:r>
      <w:r w:rsidRPr="0029579E">
        <w:rPr>
          <w:rFonts w:ascii="Times New Roman" w:hAnsi="Times New Roman" w:cs="Times New Roman"/>
          <w:color w:val="231F20"/>
          <w:sz w:val="28"/>
          <w:szCs w:val="28"/>
        </w:rPr>
        <w:t xml:space="preserve">доровья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9579E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29579E">
        <w:rPr>
          <w:rFonts w:ascii="Times New Roman" w:hAnsi="Times New Roman" w:cs="Times New Roman"/>
          <w:b/>
          <w:sz w:val="28"/>
          <w:szCs w:val="28"/>
        </w:rPr>
        <w:tab/>
        <w:t>Участники родительского клуба</w:t>
      </w:r>
    </w:p>
    <w:p w:rsid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В клубе принимают участие педагоги и родите</w:t>
      </w:r>
      <w:r>
        <w:rPr>
          <w:rFonts w:ascii="Times New Roman" w:hAnsi="Times New Roman" w:cs="Times New Roman"/>
          <w:sz w:val="28"/>
          <w:szCs w:val="28"/>
        </w:rPr>
        <w:t xml:space="preserve">ли (законные представители) обучающихся ОО, педагогический состав школы, приглашенные специалисты. </w:t>
      </w:r>
    </w:p>
    <w:p w:rsid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9579E">
        <w:rPr>
          <w:rFonts w:ascii="Times New Roman" w:hAnsi="Times New Roman" w:cs="Times New Roman"/>
          <w:b/>
          <w:sz w:val="28"/>
          <w:szCs w:val="28"/>
        </w:rPr>
        <w:t>5.</w:t>
      </w:r>
      <w:r w:rsidRPr="0029579E">
        <w:rPr>
          <w:rFonts w:ascii="Times New Roman" w:hAnsi="Times New Roman" w:cs="Times New Roman"/>
          <w:b/>
          <w:sz w:val="28"/>
          <w:szCs w:val="28"/>
        </w:rPr>
        <w:tab/>
        <w:t>Содержание деятельности родительского клуба</w:t>
      </w:r>
    </w:p>
    <w:p w:rsid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5.1.</w:t>
      </w:r>
      <w:r w:rsidRPr="0029579E">
        <w:rPr>
          <w:rFonts w:ascii="Times New Roman" w:hAnsi="Times New Roman" w:cs="Times New Roman"/>
          <w:sz w:val="28"/>
          <w:szCs w:val="28"/>
        </w:rPr>
        <w:tab/>
        <w:t>Деятельность родительского клуба осущест</w:t>
      </w:r>
      <w:r>
        <w:rPr>
          <w:rFonts w:ascii="Times New Roman" w:hAnsi="Times New Roman" w:cs="Times New Roman"/>
          <w:sz w:val="28"/>
          <w:szCs w:val="28"/>
        </w:rPr>
        <w:t>вляется в форме групповых меро</w:t>
      </w:r>
      <w:r w:rsidRPr="0029579E">
        <w:rPr>
          <w:rFonts w:ascii="Times New Roman" w:hAnsi="Times New Roman" w:cs="Times New Roman"/>
          <w:sz w:val="28"/>
          <w:szCs w:val="28"/>
        </w:rPr>
        <w:t>приятий для родителей: практикумов, круглых столов, семинаров, презентаций. В качестве методов работы используются: моделирование проблемных ситуаций; элементы тренинга; игры и упражнения; беседы; релаксационные паузы; элементы арт-терапии; круглые столы; дискуссии.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9579E">
        <w:rPr>
          <w:rFonts w:ascii="Times New Roman" w:hAnsi="Times New Roman" w:cs="Times New Roman"/>
          <w:b/>
          <w:sz w:val="28"/>
          <w:szCs w:val="28"/>
        </w:rPr>
        <w:t>7.</w:t>
      </w:r>
      <w:r w:rsidRPr="0029579E">
        <w:rPr>
          <w:rFonts w:ascii="Times New Roman" w:hAnsi="Times New Roman" w:cs="Times New Roman"/>
          <w:b/>
          <w:sz w:val="28"/>
          <w:szCs w:val="28"/>
        </w:rPr>
        <w:tab/>
        <w:t>Права и обязанности участников родительского клуба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7.1.</w:t>
      </w:r>
      <w:r w:rsidRPr="0029579E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имеют право: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–</w:t>
      </w:r>
      <w:r w:rsidRPr="0029579E">
        <w:rPr>
          <w:rFonts w:ascii="Times New Roman" w:hAnsi="Times New Roman" w:cs="Times New Roman"/>
          <w:sz w:val="28"/>
          <w:szCs w:val="28"/>
        </w:rPr>
        <w:tab/>
        <w:t>свободно излагать собственное мнение;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–</w:t>
      </w:r>
      <w:r w:rsidRPr="0029579E">
        <w:rPr>
          <w:rFonts w:ascii="Times New Roman" w:hAnsi="Times New Roman" w:cs="Times New Roman"/>
          <w:sz w:val="28"/>
          <w:szCs w:val="28"/>
        </w:rPr>
        <w:tab/>
        <w:t>участвовать в дискуссии;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–</w:t>
      </w:r>
      <w:r w:rsidRPr="0029579E">
        <w:rPr>
          <w:rFonts w:ascii="Times New Roman" w:hAnsi="Times New Roman" w:cs="Times New Roman"/>
          <w:sz w:val="28"/>
          <w:szCs w:val="28"/>
        </w:rPr>
        <w:tab/>
        <w:t>обмениваться опытом в воспитании детей;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–</w:t>
      </w:r>
      <w:r w:rsidRPr="0029579E">
        <w:rPr>
          <w:rFonts w:ascii="Times New Roman" w:hAnsi="Times New Roman" w:cs="Times New Roman"/>
          <w:sz w:val="28"/>
          <w:szCs w:val="28"/>
        </w:rPr>
        <w:tab/>
        <w:t>получать квалифицированную консультативную помощь по физическому, социально-коммуникативному, познавательному, р</w:t>
      </w:r>
      <w:r w:rsidR="00427F27">
        <w:rPr>
          <w:rFonts w:ascii="Times New Roman" w:hAnsi="Times New Roman" w:cs="Times New Roman"/>
          <w:sz w:val="28"/>
          <w:szCs w:val="28"/>
        </w:rPr>
        <w:t>ечевому развитию детей, по вза</w:t>
      </w:r>
      <w:r w:rsidRPr="0029579E">
        <w:rPr>
          <w:rFonts w:ascii="Times New Roman" w:hAnsi="Times New Roman" w:cs="Times New Roman"/>
          <w:sz w:val="28"/>
          <w:szCs w:val="28"/>
        </w:rPr>
        <w:t>имодействию с ребенком, проблемам адаптаци</w:t>
      </w:r>
      <w:r w:rsidR="00427F27">
        <w:rPr>
          <w:rFonts w:ascii="Times New Roman" w:hAnsi="Times New Roman" w:cs="Times New Roman"/>
          <w:sz w:val="28"/>
          <w:szCs w:val="28"/>
        </w:rPr>
        <w:t>и, воспитания и обучения ребен</w:t>
      </w:r>
      <w:r w:rsidRPr="0029579E">
        <w:rPr>
          <w:rFonts w:ascii="Times New Roman" w:hAnsi="Times New Roman" w:cs="Times New Roman"/>
          <w:sz w:val="28"/>
          <w:szCs w:val="28"/>
        </w:rPr>
        <w:t>ка в ОО и дома.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7.2.</w:t>
      </w:r>
      <w:r w:rsidRPr="0029579E">
        <w:rPr>
          <w:rFonts w:ascii="Times New Roman" w:hAnsi="Times New Roman" w:cs="Times New Roman"/>
          <w:sz w:val="28"/>
          <w:szCs w:val="28"/>
        </w:rPr>
        <w:tab/>
        <w:t>ОО имеет право: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–</w:t>
      </w:r>
      <w:r w:rsidRPr="0029579E">
        <w:rPr>
          <w:rFonts w:ascii="Times New Roman" w:hAnsi="Times New Roman" w:cs="Times New Roman"/>
          <w:sz w:val="28"/>
          <w:szCs w:val="28"/>
        </w:rPr>
        <w:tab/>
        <w:t>изучать и распространять положительный опыт семейного воспитания.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7.3.</w:t>
      </w:r>
      <w:r w:rsidRPr="0029579E">
        <w:rPr>
          <w:rFonts w:ascii="Times New Roman" w:hAnsi="Times New Roman" w:cs="Times New Roman"/>
          <w:sz w:val="28"/>
          <w:szCs w:val="28"/>
        </w:rPr>
        <w:tab/>
        <w:t>ОО обязана: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–</w:t>
      </w:r>
      <w:r w:rsidRPr="0029579E">
        <w:rPr>
          <w:rFonts w:ascii="Times New Roman" w:hAnsi="Times New Roman" w:cs="Times New Roman"/>
          <w:sz w:val="28"/>
          <w:szCs w:val="28"/>
        </w:rPr>
        <w:tab/>
        <w:t>организовать работу родительского клуба в соответствии с планом работы ОО и планом работы клуба на учебный год;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–</w:t>
      </w:r>
      <w:r w:rsidRPr="0029579E">
        <w:rPr>
          <w:rFonts w:ascii="Times New Roman" w:hAnsi="Times New Roman" w:cs="Times New Roman"/>
          <w:sz w:val="28"/>
          <w:szCs w:val="28"/>
        </w:rPr>
        <w:tab/>
        <w:t>учитывать интересы и потребности родителей (законных представителей);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–</w:t>
      </w:r>
      <w:r w:rsidRPr="0029579E">
        <w:rPr>
          <w:rFonts w:ascii="Times New Roman" w:hAnsi="Times New Roman" w:cs="Times New Roman"/>
          <w:sz w:val="28"/>
          <w:szCs w:val="28"/>
        </w:rPr>
        <w:tab/>
        <w:t>предоставлять квалифицированную консультативную помощь родителям.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8.</w:t>
      </w:r>
      <w:r w:rsidRPr="0029579E">
        <w:rPr>
          <w:rFonts w:ascii="Times New Roman" w:hAnsi="Times New Roman" w:cs="Times New Roman"/>
          <w:sz w:val="28"/>
          <w:szCs w:val="28"/>
        </w:rPr>
        <w:tab/>
        <w:t>Организация деятельности родительского клуба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8.1.</w:t>
      </w:r>
      <w:r w:rsidRPr="0029579E">
        <w:rPr>
          <w:rFonts w:ascii="Times New Roman" w:hAnsi="Times New Roman" w:cs="Times New Roman"/>
          <w:sz w:val="28"/>
          <w:szCs w:val="28"/>
        </w:rPr>
        <w:tab/>
        <w:t>Деятельность родительского клуба осуществляется на базе ОО не реже четырех раз в год.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8.2.</w:t>
      </w:r>
      <w:r w:rsidRPr="0029579E">
        <w:rPr>
          <w:rFonts w:ascii="Times New Roman" w:hAnsi="Times New Roman" w:cs="Times New Roman"/>
          <w:sz w:val="28"/>
          <w:szCs w:val="28"/>
        </w:rPr>
        <w:tab/>
        <w:t>Мероприятия проводятся в соответствии с данным Положением, планом работы ОО и планом работы клуба на текущий учебный год.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8.3.</w:t>
      </w:r>
      <w:r w:rsidRPr="0029579E">
        <w:rPr>
          <w:rFonts w:ascii="Times New Roman" w:hAnsi="Times New Roman" w:cs="Times New Roman"/>
          <w:sz w:val="28"/>
          <w:szCs w:val="28"/>
        </w:rPr>
        <w:tab/>
        <w:t>Участие в работе клуба для родителей (законных представителей) обучающихся добровольное и бесплатное.</w:t>
      </w:r>
    </w:p>
    <w:p w:rsidR="0029579E" w:rsidRPr="0029579E" w:rsidRDefault="0029579E" w:rsidP="002957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9579E" w:rsidRPr="0029579E" w:rsidRDefault="0029579E" w:rsidP="00295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E04" w:rsidRPr="0029579E" w:rsidRDefault="00784E04" w:rsidP="002957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4E04" w:rsidRPr="0029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6D06"/>
    <w:multiLevelType w:val="hybridMultilevel"/>
    <w:tmpl w:val="9C7CCF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226069"/>
    <w:multiLevelType w:val="multilevel"/>
    <w:tmpl w:val="98BE4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EB9429B"/>
    <w:multiLevelType w:val="hybridMultilevel"/>
    <w:tmpl w:val="D29405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4C"/>
    <w:rsid w:val="0029579E"/>
    <w:rsid w:val="00427F27"/>
    <w:rsid w:val="0063654B"/>
    <w:rsid w:val="00784E04"/>
    <w:rsid w:val="0092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F863"/>
  <w15:chartTrackingRefBased/>
  <w15:docId w15:val="{516E58E3-435F-4DC1-A0CD-052AE3BF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784E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84E0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9579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1"/>
    <w:rsid w:val="0029579E"/>
    <w:rPr>
      <w:rFonts w:ascii="Cambria" w:eastAsia="Cambria" w:hAnsi="Cambria" w:cs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2023-12-28T11:00:00Z</dcterms:created>
  <dcterms:modified xsi:type="dcterms:W3CDTF">2023-12-28T11:00:00Z</dcterms:modified>
</cp:coreProperties>
</file>