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1D" w:rsidRDefault="008211D5" w:rsidP="00DE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АННОТАЦИЯ</w:t>
      </w:r>
      <w:bookmarkStart w:id="0" w:name="_GoBack"/>
      <w:bookmarkEnd w:id="0"/>
      <w:r w:rsidR="00DE441D" w:rsidRPr="00414263">
        <w:rPr>
          <w:rFonts w:ascii="Times New Roman" w:hAnsi="Times New Roman" w:cs="Times New Roman"/>
          <w:b/>
          <w:sz w:val="32"/>
        </w:rPr>
        <w:t xml:space="preserve"> К РАБОЧИМ ПРОГРАММАМ </w:t>
      </w:r>
    </w:p>
    <w:p w:rsidR="00DE441D" w:rsidRPr="00414263" w:rsidRDefault="00DE441D" w:rsidP="00DE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14263">
        <w:rPr>
          <w:rFonts w:ascii="Times New Roman" w:hAnsi="Times New Roman" w:cs="Times New Roman"/>
          <w:b/>
          <w:sz w:val="32"/>
        </w:rPr>
        <w:t>ПО УЧЕБНОМУ ПРЕДМЕТУ «</w:t>
      </w:r>
      <w:r w:rsidRPr="00DE441D">
        <w:rPr>
          <w:rFonts w:ascii="Times New Roman" w:hAnsi="Times New Roman" w:cs="Times New Roman"/>
          <w:b/>
          <w:sz w:val="32"/>
        </w:rPr>
        <w:t>ОСНОВЫ РЕЛИГИОЗНЫХ КУЛЬТУР И СВЕТСКОЙ ЭТИКИ</w:t>
      </w:r>
      <w:r w:rsidRPr="00414263">
        <w:rPr>
          <w:rFonts w:ascii="Times New Roman" w:hAnsi="Times New Roman" w:cs="Times New Roman"/>
          <w:b/>
          <w:sz w:val="32"/>
        </w:rPr>
        <w:t>»</w:t>
      </w:r>
    </w:p>
    <w:p w:rsidR="004B1645" w:rsidRDefault="00DE441D" w:rsidP="00DE441D">
      <w:pPr>
        <w:jc w:val="center"/>
        <w:rPr>
          <w:rFonts w:ascii="Times New Roman" w:hAnsi="Times New Roman" w:cs="Times New Roman"/>
          <w:b/>
          <w:sz w:val="32"/>
        </w:rPr>
      </w:pPr>
      <w:r w:rsidRPr="00414263">
        <w:rPr>
          <w:rFonts w:ascii="Times New Roman" w:hAnsi="Times New Roman" w:cs="Times New Roman"/>
          <w:b/>
          <w:sz w:val="32"/>
        </w:rPr>
        <w:t>НА 2021-2022 УЧЕБНЫЙ ГОД</w:t>
      </w:r>
    </w:p>
    <w:p w:rsidR="00DE441D" w:rsidRDefault="00DE441D" w:rsidP="00DE4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37DA">
        <w:rPr>
          <w:rFonts w:ascii="Times New Roman" w:hAnsi="Times New Roman" w:cs="Times New Roman"/>
          <w:sz w:val="28"/>
        </w:rPr>
        <w:t xml:space="preserve">4 классы - </w:t>
      </w:r>
      <w:r>
        <w:rPr>
          <w:rFonts w:ascii="Times New Roman" w:hAnsi="Times New Roman" w:cs="Times New Roman"/>
          <w:sz w:val="28"/>
        </w:rPr>
        <w:t>34</w:t>
      </w:r>
      <w:r w:rsidRPr="00A237DA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а</w:t>
      </w:r>
      <w:r w:rsidRPr="00A237D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1</w:t>
      </w:r>
      <w:r w:rsidRPr="00A237DA">
        <w:rPr>
          <w:rFonts w:ascii="Times New Roman" w:hAnsi="Times New Roman" w:cs="Times New Roman"/>
          <w:sz w:val="28"/>
        </w:rPr>
        <w:t xml:space="preserve"> час в неделю</w:t>
      </w:r>
    </w:p>
    <w:p w:rsidR="00DE441D" w:rsidRDefault="00DE441D" w:rsidP="00DE4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441D" w:rsidRDefault="00DE441D" w:rsidP="00DE4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УМК:</w:t>
      </w:r>
    </w:p>
    <w:p w:rsidR="00DE441D" w:rsidRDefault="00DE441D" w:rsidP="00DE4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E441D">
        <w:rPr>
          <w:rFonts w:ascii="Times New Roman" w:hAnsi="Times New Roman" w:cs="Times New Roman"/>
          <w:sz w:val="28"/>
        </w:rPr>
        <w:t>Кураев А.В. Основы православной культуры. 4 класс</w:t>
      </w:r>
      <w:r>
        <w:rPr>
          <w:rFonts w:ascii="Times New Roman" w:hAnsi="Times New Roman" w:cs="Times New Roman"/>
          <w:sz w:val="28"/>
        </w:rPr>
        <w:t>.</w:t>
      </w:r>
    </w:p>
    <w:p w:rsidR="00DE441D" w:rsidRDefault="00DE441D" w:rsidP="00DE4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DE441D">
        <w:rPr>
          <w:rFonts w:ascii="Times New Roman" w:hAnsi="Times New Roman" w:cs="Times New Roman"/>
          <w:sz w:val="28"/>
        </w:rPr>
        <w:t>Студеникина</w:t>
      </w:r>
      <w:proofErr w:type="spellEnd"/>
      <w:r w:rsidRPr="00DE44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М.Т. </w:t>
      </w:r>
      <w:r w:rsidRPr="00DE441D">
        <w:rPr>
          <w:rFonts w:ascii="Times New Roman" w:hAnsi="Times New Roman" w:cs="Times New Roman"/>
          <w:sz w:val="28"/>
        </w:rPr>
        <w:t>Основы светской этики.</w:t>
      </w:r>
      <w:r>
        <w:rPr>
          <w:rFonts w:ascii="Times New Roman" w:hAnsi="Times New Roman" w:cs="Times New Roman"/>
          <w:sz w:val="28"/>
        </w:rPr>
        <w:t xml:space="preserve"> 4 класс.</w:t>
      </w:r>
    </w:p>
    <w:p w:rsidR="00DE441D" w:rsidRDefault="00DE441D" w:rsidP="00DE4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Сахаров А.Н., Кочегаров К.А. О</w:t>
      </w:r>
      <w:r w:rsidRPr="00DE441D">
        <w:rPr>
          <w:rFonts w:ascii="Times New Roman" w:hAnsi="Times New Roman" w:cs="Times New Roman"/>
          <w:sz w:val="28"/>
        </w:rPr>
        <w:t>сновы религиозных культур народов России</w:t>
      </w:r>
      <w:r>
        <w:rPr>
          <w:rFonts w:ascii="Times New Roman" w:hAnsi="Times New Roman" w:cs="Times New Roman"/>
          <w:sz w:val="28"/>
        </w:rPr>
        <w:t>.</w:t>
      </w:r>
      <w:r w:rsidRPr="00DE441D">
        <w:rPr>
          <w:rFonts w:ascii="Times New Roman" w:hAnsi="Times New Roman" w:cs="Times New Roman"/>
          <w:sz w:val="28"/>
        </w:rPr>
        <w:t xml:space="preserve"> 4 класс</w:t>
      </w:r>
      <w:r>
        <w:rPr>
          <w:rFonts w:ascii="Times New Roman" w:hAnsi="Times New Roman" w:cs="Times New Roman"/>
          <w:sz w:val="28"/>
        </w:rPr>
        <w:t xml:space="preserve">. </w:t>
      </w:r>
    </w:p>
    <w:p w:rsidR="00DE441D" w:rsidRPr="00DE441D" w:rsidRDefault="00DE441D" w:rsidP="00DE4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441D" w:rsidRPr="00DE441D" w:rsidRDefault="00DE441D" w:rsidP="00DE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E441D">
        <w:rPr>
          <w:rFonts w:ascii="Times New Roman" w:hAnsi="Times New Roman" w:cs="Times New Roman"/>
          <w:sz w:val="28"/>
        </w:rPr>
        <w:t>В современном мире особое значение приобретает духовно-нравственное воспитание подрастающего поколения, развитие у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таких качеств, как толерантность и уважение к другим культурам, готовность и способность</w:t>
      </w:r>
      <w:r>
        <w:rPr>
          <w:rFonts w:ascii="Times New Roman" w:hAnsi="Times New Roman" w:cs="Times New Roman"/>
          <w:sz w:val="28"/>
        </w:rPr>
        <w:t xml:space="preserve"> к диалогу и сотрудничеству. Всё</w:t>
      </w:r>
      <w:r w:rsidRPr="00DE441D">
        <w:rPr>
          <w:rFonts w:ascii="Times New Roman" w:hAnsi="Times New Roman" w:cs="Times New Roman"/>
          <w:sz w:val="28"/>
        </w:rPr>
        <w:t xml:space="preserve"> это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подразумевает овладение знаниями об особенностях национальных культур, понимание культурологических основ социальных явлений и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традиций. Для многоконфессиональной и поликультурной России особенно актуально получение знаний об основах духовно-нравственной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культуры, исторических, культурных и религиозных традициях народов, населяющих нашу страну. В ФГОС начального общего образования с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этой целью введена предметная область «Основы духовно-нравственной культуры народов России», в рамках которой в программу начального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общего образования включён обязательный предмет «Основы религиозных культур и светской этики» (ОРКСЭ), знакомящий учащихся с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основами православной, буддийской, иудейской, исламской и светской культур.</w:t>
      </w:r>
    </w:p>
    <w:p w:rsidR="00DE441D" w:rsidRPr="00DE441D" w:rsidRDefault="00DE441D" w:rsidP="00DE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E441D">
        <w:rPr>
          <w:rFonts w:ascii="Times New Roman" w:hAnsi="Times New Roman" w:cs="Times New Roman"/>
          <w:sz w:val="28"/>
        </w:rPr>
        <w:t>Предмет «Основы религиозных культур и светской этики» состоит из модулей «Основы буддийской культуры», «Основы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православной культуры», «Основы исламской культуры», «Основы иудейской культуры», «Основы мировых религиозных культур», «Основы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 xml:space="preserve">светской этики». В соответствии с приказом </w:t>
      </w:r>
      <w:proofErr w:type="spellStart"/>
      <w:r w:rsidRPr="00DE441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DE441D">
        <w:rPr>
          <w:rFonts w:ascii="Times New Roman" w:hAnsi="Times New Roman" w:cs="Times New Roman"/>
          <w:sz w:val="28"/>
        </w:rPr>
        <w:t xml:space="preserve"> РФ N 69 от 31.01.2012 предмет «Основы религиозных культур и светской этики»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является обязательным для изучения учебным предметом наряду с такими предметами, как русский язык, литературное чтение,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иностранный язык, математика, окружающий мир, изобразительное искусство, музыка, технология, физическая культура.</w:t>
      </w:r>
    </w:p>
    <w:p w:rsidR="00DE441D" w:rsidRPr="00DE441D" w:rsidRDefault="00DE441D" w:rsidP="00DE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E441D">
        <w:rPr>
          <w:rFonts w:ascii="Times New Roman" w:hAnsi="Times New Roman" w:cs="Times New Roman"/>
          <w:sz w:val="28"/>
        </w:rPr>
        <w:t>В результате изучения одного из учебных модулей обучающиеся на ступени начального общего образования научатся осознавать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религиозную культуру как явление культуры народов России, у школьников будет формироваться позитивное эмоционально-ценностное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отношение к традициям, обычаям, достижениям науки и произведениям искусства. Знакомство с религиозной культурой станет для учеников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основой для размышления над морально-этическими нормами различных религий и будет способствовать:</w:t>
      </w:r>
    </w:p>
    <w:p w:rsidR="00DE441D" w:rsidRPr="00DE441D" w:rsidRDefault="00DE441D" w:rsidP="00DE441D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 w:rsidRPr="00DE441D">
        <w:rPr>
          <w:rFonts w:ascii="Times New Roman" w:hAnsi="Times New Roman" w:cs="Times New Roman"/>
          <w:sz w:val="28"/>
        </w:rPr>
        <w:lastRenderedPageBreak/>
        <w:t>их нравственному самосовершенствованию, духовному саморазвитию;</w:t>
      </w:r>
    </w:p>
    <w:p w:rsidR="00DE441D" w:rsidRPr="00DE441D" w:rsidRDefault="00DE441D" w:rsidP="00DE441D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 w:rsidRPr="00DE441D">
        <w:rPr>
          <w:rFonts w:ascii="Times New Roman" w:hAnsi="Times New Roman" w:cs="Times New Roman"/>
          <w:sz w:val="28"/>
        </w:rPr>
        <w:t>пониманию ими значения нравственности, веры и религии в жизни человека и общества;</w:t>
      </w:r>
    </w:p>
    <w:p w:rsidR="00DE441D" w:rsidRPr="00DE441D" w:rsidRDefault="00DE441D" w:rsidP="00DE441D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 w:rsidRPr="00DE441D">
        <w:rPr>
          <w:rFonts w:ascii="Times New Roman" w:hAnsi="Times New Roman" w:cs="Times New Roman"/>
          <w:sz w:val="28"/>
        </w:rPr>
        <w:t>становлению их внутренней установки поступать согласно своей совести;</w:t>
      </w:r>
    </w:p>
    <w:p w:rsidR="00DE441D" w:rsidRPr="00DE441D" w:rsidRDefault="00DE441D" w:rsidP="00DE441D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 w:rsidRPr="00DE441D">
        <w:rPr>
          <w:rFonts w:ascii="Times New Roman" w:hAnsi="Times New Roman" w:cs="Times New Roman"/>
          <w:sz w:val="28"/>
        </w:rPr>
        <w:t>осознанию ими ценности человеческой жизни;</w:t>
      </w:r>
    </w:p>
    <w:p w:rsidR="00DE441D" w:rsidRPr="00DE441D" w:rsidRDefault="00DE441D" w:rsidP="00DE441D">
      <w:pPr>
        <w:pStyle w:val="a3"/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</w:rPr>
      </w:pPr>
      <w:r w:rsidRPr="00DE441D">
        <w:rPr>
          <w:rFonts w:ascii="Times New Roman" w:hAnsi="Times New Roman" w:cs="Times New Roman"/>
          <w:sz w:val="28"/>
        </w:rPr>
        <w:t>развитию их коммуникативных качеств.</w:t>
      </w:r>
    </w:p>
    <w:p w:rsidR="00DE441D" w:rsidRDefault="00DE441D" w:rsidP="00DE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E441D">
        <w:rPr>
          <w:rFonts w:ascii="Times New Roman" w:hAnsi="Times New Roman" w:cs="Times New Roman"/>
          <w:sz w:val="28"/>
        </w:rPr>
        <w:t>Содержание изучаемого модуля, методические приёмы и формы его преподавания ориентированы на формирование у младшего</w:t>
      </w:r>
      <w:r>
        <w:rPr>
          <w:rFonts w:ascii="Times New Roman" w:hAnsi="Times New Roman" w:cs="Times New Roman"/>
          <w:sz w:val="28"/>
        </w:rPr>
        <w:t xml:space="preserve"> </w:t>
      </w:r>
      <w:r w:rsidRPr="00DE441D">
        <w:rPr>
          <w:rFonts w:ascii="Times New Roman" w:hAnsi="Times New Roman" w:cs="Times New Roman"/>
          <w:sz w:val="28"/>
        </w:rPr>
        <w:t>школьника нравственности, основанной на свободе совести и вероисповедания, духовных традициях народов России.</w:t>
      </w:r>
    </w:p>
    <w:p w:rsidR="00DE441D" w:rsidRDefault="00DE441D" w:rsidP="00DE441D">
      <w:pPr>
        <w:jc w:val="center"/>
        <w:rPr>
          <w:rFonts w:ascii="Times New Roman" w:hAnsi="Times New Roman" w:cs="Times New Roman"/>
          <w:b/>
          <w:sz w:val="32"/>
        </w:rPr>
      </w:pPr>
    </w:p>
    <w:p w:rsidR="00DE441D" w:rsidRDefault="00DE441D" w:rsidP="00DE441D">
      <w:pPr>
        <w:jc w:val="center"/>
      </w:pPr>
    </w:p>
    <w:sectPr w:rsidR="00DE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5AA"/>
    <w:multiLevelType w:val="hybridMultilevel"/>
    <w:tmpl w:val="DCCAF5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411694"/>
    <w:multiLevelType w:val="hybridMultilevel"/>
    <w:tmpl w:val="501EEAF0"/>
    <w:lvl w:ilvl="0" w:tplc="61987D6E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98"/>
    <w:rsid w:val="00053798"/>
    <w:rsid w:val="004B1645"/>
    <w:rsid w:val="008211D5"/>
    <w:rsid w:val="008F6317"/>
    <w:rsid w:val="00D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014E"/>
  <w15:chartTrackingRefBased/>
  <w15:docId w15:val="{4F7C5E45-82C0-497B-B951-A15415A1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2022-03-02T20:41:00Z</dcterms:created>
  <dcterms:modified xsi:type="dcterms:W3CDTF">2022-03-02T21:04:00Z</dcterms:modified>
</cp:coreProperties>
</file>