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48" w:rsidRDefault="00AC2C2F" w:rsidP="00520F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D4B48" w:rsidRPr="00520F9B"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Start w:id="0" w:name="_GoBack"/>
      <w:r w:rsidR="003D4B48" w:rsidRPr="00520F9B">
        <w:rPr>
          <w:rFonts w:ascii="Times New Roman" w:hAnsi="Times New Roman" w:cs="Times New Roman"/>
          <w:b/>
          <w:sz w:val="28"/>
          <w:szCs w:val="28"/>
        </w:rPr>
        <w:t>Юные инспектора движения</w:t>
      </w:r>
      <w:bookmarkEnd w:id="0"/>
      <w:r w:rsidR="003D4B48" w:rsidRPr="00520F9B">
        <w:rPr>
          <w:rFonts w:ascii="Times New Roman" w:hAnsi="Times New Roman" w:cs="Times New Roman"/>
          <w:b/>
          <w:sz w:val="28"/>
          <w:szCs w:val="28"/>
        </w:rPr>
        <w:t>»</w:t>
      </w:r>
    </w:p>
    <w:p w:rsidR="00AC2C2F" w:rsidRPr="00520F9B" w:rsidRDefault="00AC2C2F" w:rsidP="00520F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</w:p>
    <w:p w:rsidR="003D4B48" w:rsidRPr="00520F9B" w:rsidRDefault="003D4B48" w:rsidP="00A44E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0F9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Целью </w:t>
      </w:r>
      <w:r w:rsidRPr="00520F9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курса является формирование обязательного минимума знаний и умений, который обеспечит развитие новых социальных ролей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школьники.</w:t>
      </w:r>
    </w:p>
    <w:p w:rsidR="00A44E35" w:rsidRPr="00482A88" w:rsidRDefault="00AC2C2F" w:rsidP="00A44E35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</w:t>
      </w:r>
      <w:r w:rsidR="00A44E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A44E35" w:rsidRPr="00482A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решает</w:t>
      </w:r>
      <w:r w:rsidR="00A44E35" w:rsidRPr="00482A8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следующие задачи:</w:t>
      </w:r>
    </w:p>
    <w:p w:rsidR="00A44E35" w:rsidRPr="00A44E35" w:rsidRDefault="00A44E35" w:rsidP="00A44E3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right="-237"/>
        <w:jc w:val="both"/>
        <w:rPr>
          <w:rFonts w:eastAsia="Times New Roman"/>
          <w:color w:val="181818"/>
          <w:szCs w:val="28"/>
          <w:lang w:eastAsia="ru-RU"/>
        </w:rPr>
      </w:pPr>
      <w:r w:rsidRPr="00A44E35">
        <w:rPr>
          <w:rFonts w:eastAsia="Times New Roman"/>
          <w:color w:val="181818"/>
          <w:szCs w:val="28"/>
          <w:lang w:eastAsia="ru-RU"/>
        </w:rPr>
        <w:t>сообщение знаний о правилах движения на проезжей части;</w:t>
      </w:r>
    </w:p>
    <w:p w:rsidR="00A44E35" w:rsidRPr="00A44E35" w:rsidRDefault="00A44E35" w:rsidP="00A44E3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right="3"/>
        <w:jc w:val="both"/>
        <w:rPr>
          <w:rFonts w:eastAsia="Times New Roman"/>
          <w:color w:val="181818"/>
          <w:szCs w:val="28"/>
          <w:lang w:eastAsia="ru-RU"/>
        </w:rPr>
      </w:pPr>
      <w:r w:rsidRPr="00A44E35">
        <w:rPr>
          <w:rFonts w:eastAsia="Times New Roman"/>
          <w:color w:val="181818"/>
          <w:szCs w:val="28"/>
          <w:lang w:eastAsia="ru-RU"/>
        </w:rPr>
        <w:t>обучение пониманию сигналов светофора и жестов регулировщика;</w:t>
      </w:r>
    </w:p>
    <w:p w:rsidR="00A44E35" w:rsidRPr="00A44E35" w:rsidRDefault="00A44E35" w:rsidP="00A44E3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right="3"/>
        <w:jc w:val="both"/>
        <w:rPr>
          <w:rFonts w:eastAsia="Times New Roman"/>
          <w:color w:val="181818"/>
          <w:szCs w:val="28"/>
          <w:lang w:eastAsia="ru-RU"/>
        </w:rPr>
      </w:pPr>
      <w:r w:rsidRPr="00A44E35">
        <w:rPr>
          <w:rFonts w:eastAsia="Times New Roman"/>
          <w:color w:val="181818"/>
          <w:szCs w:val="28"/>
          <w:lang w:eastAsia="ru-RU"/>
        </w:rPr>
        <w:t>привитие умения пользоваться общественным транспортом;</w:t>
      </w:r>
    </w:p>
    <w:p w:rsidR="00A44E35" w:rsidRPr="00A44E35" w:rsidRDefault="00A44E35" w:rsidP="00A44E3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right="-237"/>
        <w:jc w:val="both"/>
        <w:rPr>
          <w:rFonts w:eastAsia="Times New Roman"/>
          <w:color w:val="181818"/>
          <w:szCs w:val="28"/>
          <w:lang w:eastAsia="ru-RU"/>
        </w:rPr>
      </w:pPr>
      <w:r w:rsidRPr="00A44E35">
        <w:rPr>
          <w:rFonts w:eastAsia="Times New Roman"/>
          <w:color w:val="181818"/>
          <w:szCs w:val="28"/>
          <w:lang w:eastAsia="ru-RU"/>
        </w:rPr>
        <w:t>ознакомление со значениями важнейших дорожных знаков, указателей, линий разметки проезжей части;</w:t>
      </w:r>
    </w:p>
    <w:p w:rsidR="00A44E35" w:rsidRPr="00A44E35" w:rsidRDefault="00A44E35" w:rsidP="00A44E3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right="-237"/>
        <w:rPr>
          <w:rFonts w:eastAsia="Times New Roman"/>
          <w:color w:val="181818"/>
          <w:szCs w:val="28"/>
          <w:lang w:eastAsia="ru-RU"/>
        </w:rPr>
      </w:pPr>
      <w:r w:rsidRPr="00A44E35">
        <w:rPr>
          <w:rFonts w:eastAsia="Times New Roman"/>
          <w:color w:val="181818"/>
          <w:szCs w:val="28"/>
          <w:lang w:eastAsia="ru-RU"/>
        </w:rPr>
        <w:t>воспитание осознания опасности неконтролируемого поведения на проезжей части, нарушения правил дорожного движения;</w:t>
      </w:r>
    </w:p>
    <w:p w:rsidR="00A44E35" w:rsidRPr="00A44E35" w:rsidRDefault="00A44E35" w:rsidP="00A44E3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right="-238"/>
        <w:rPr>
          <w:rFonts w:eastAsia="Times New Roman"/>
          <w:color w:val="181818"/>
          <w:szCs w:val="28"/>
          <w:lang w:eastAsia="ru-RU"/>
        </w:rPr>
      </w:pPr>
      <w:r w:rsidRPr="00A44E35">
        <w:rPr>
          <w:rFonts w:eastAsia="Times New Roman"/>
          <w:color w:val="181818"/>
          <w:szCs w:val="28"/>
          <w:lang w:eastAsia="ru-RU"/>
        </w:rPr>
        <w:t>воспитание бережного отношения к своей жизни и своему здоровью, а также к жизни и здоровью всех участников дорожного движения.</w:t>
      </w:r>
    </w:p>
    <w:p w:rsidR="00A44E35" w:rsidRDefault="00A44E35" w:rsidP="00A44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55B" w:rsidRPr="00A44E35" w:rsidRDefault="00A44E35" w:rsidP="00A44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 освоения программы: </w:t>
      </w:r>
    </w:p>
    <w:p w:rsidR="00A44E35" w:rsidRDefault="00A44E35" w:rsidP="00A44E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</w:pPr>
    </w:p>
    <w:p w:rsidR="00A44E35" w:rsidRPr="000420A0" w:rsidRDefault="00A44E35" w:rsidP="00A44E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</w:pPr>
      <w:r w:rsidRPr="000420A0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Личностные:</w:t>
      </w:r>
    </w:p>
    <w:p w:rsidR="00A44E35" w:rsidRPr="00482A88" w:rsidRDefault="00A44E35" w:rsidP="00A44E3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82A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A44E35" w:rsidRPr="00482A88" w:rsidRDefault="00A44E35" w:rsidP="00A44E3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82A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объяснять своё отношение к поступкам с позиции общечеловеческих нравственных ценностей;</w:t>
      </w:r>
    </w:p>
    <w:p w:rsidR="00A44E35" w:rsidRPr="00482A88" w:rsidRDefault="00A44E35" w:rsidP="00A44E3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82A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предложенных ситуациях, опираясь на знания правил дорожного движения, делать выбор, как поступить;</w:t>
      </w:r>
    </w:p>
    <w:p w:rsidR="00A44E35" w:rsidRPr="00482A88" w:rsidRDefault="00A44E35" w:rsidP="00A44E3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82A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осознавать ответственное отношение к собственному здоровью, к личной безопасности и безопасности окружающих.</w:t>
      </w:r>
    </w:p>
    <w:p w:rsidR="00A44E35" w:rsidRPr="00482A88" w:rsidRDefault="00A44E35" w:rsidP="00A44E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0420A0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lastRenderedPageBreak/>
        <w:t>Метапредметны</w:t>
      </w:r>
      <w:r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е</w:t>
      </w:r>
      <w:proofErr w:type="spellEnd"/>
      <w:r w:rsidRPr="00482A8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</w:t>
      </w:r>
    </w:p>
    <w:p w:rsidR="00A44E35" w:rsidRPr="00482A88" w:rsidRDefault="00A44E35" w:rsidP="00A44E3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rPr>
          <w:rFonts w:eastAsia="Times New Roman"/>
          <w:color w:val="181818"/>
          <w:szCs w:val="28"/>
          <w:lang w:eastAsia="ru-RU"/>
        </w:rPr>
      </w:pPr>
      <w:r w:rsidRPr="00482A88">
        <w:rPr>
          <w:rFonts w:eastAsia="Times New Roman"/>
          <w:color w:val="181818"/>
          <w:szCs w:val="28"/>
          <w:lang w:eastAsia="ru-RU"/>
        </w:rPr>
        <w:t>определять цель деятельности;</w:t>
      </w:r>
    </w:p>
    <w:p w:rsidR="00A44E35" w:rsidRPr="00482A88" w:rsidRDefault="00A44E35" w:rsidP="00A44E3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rPr>
          <w:rFonts w:eastAsia="Times New Roman"/>
          <w:color w:val="181818"/>
          <w:szCs w:val="28"/>
          <w:lang w:eastAsia="ru-RU"/>
        </w:rPr>
      </w:pPr>
      <w:r w:rsidRPr="00482A88">
        <w:rPr>
          <w:rFonts w:eastAsia="Times New Roman"/>
          <w:color w:val="181818"/>
          <w:szCs w:val="28"/>
          <w:lang w:eastAsia="ru-RU"/>
        </w:rPr>
        <w:t>учиться обнаруживать и формулировать проблемы;</w:t>
      </w:r>
    </w:p>
    <w:p w:rsidR="00A44E35" w:rsidRPr="00482A88" w:rsidRDefault="00A44E35" w:rsidP="00A44E3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rPr>
          <w:rFonts w:eastAsia="Times New Roman"/>
          <w:color w:val="181818"/>
          <w:szCs w:val="28"/>
          <w:lang w:eastAsia="ru-RU"/>
        </w:rPr>
      </w:pPr>
      <w:r w:rsidRPr="00482A88">
        <w:rPr>
          <w:rFonts w:eastAsia="Times New Roman"/>
          <w:color w:val="181818"/>
          <w:szCs w:val="28"/>
          <w:lang w:eastAsia="ru-RU"/>
        </w:rPr>
        <w:t>устанавливать причинно-следственные связи;</w:t>
      </w:r>
    </w:p>
    <w:p w:rsidR="00A44E35" w:rsidRPr="00482A88" w:rsidRDefault="00A44E35" w:rsidP="00A44E3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rPr>
          <w:rFonts w:eastAsia="Times New Roman"/>
          <w:color w:val="181818"/>
          <w:szCs w:val="28"/>
          <w:lang w:eastAsia="ru-RU"/>
        </w:rPr>
      </w:pPr>
      <w:r w:rsidRPr="00482A88">
        <w:rPr>
          <w:rFonts w:eastAsia="Times New Roman"/>
          <w:color w:val="181818"/>
          <w:szCs w:val="28"/>
          <w:lang w:eastAsia="ru-RU"/>
        </w:rPr>
        <w:t>вырабатывать навыки контроля и самооценки процесса и результата деятельности;</w:t>
      </w:r>
    </w:p>
    <w:p w:rsidR="00A44E35" w:rsidRPr="00482A88" w:rsidRDefault="00A44E35" w:rsidP="00A44E3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rPr>
          <w:rFonts w:eastAsia="Times New Roman"/>
          <w:color w:val="181818"/>
          <w:szCs w:val="28"/>
          <w:lang w:eastAsia="ru-RU"/>
        </w:rPr>
      </w:pPr>
      <w:r w:rsidRPr="00482A88">
        <w:rPr>
          <w:rFonts w:eastAsia="Times New Roman"/>
          <w:color w:val="181818"/>
          <w:szCs w:val="28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A44E35" w:rsidRPr="000420A0" w:rsidRDefault="00A44E35" w:rsidP="00A44E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0A0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Познавательные</w:t>
      </w:r>
      <w:r w:rsidRPr="000420A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</w:t>
      </w:r>
    </w:p>
    <w:p w:rsidR="00A44E35" w:rsidRPr="00482A88" w:rsidRDefault="00A44E35" w:rsidP="00A44E3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rPr>
          <w:rFonts w:eastAsia="Times New Roman"/>
          <w:color w:val="181818"/>
          <w:szCs w:val="28"/>
          <w:lang w:eastAsia="ru-RU"/>
        </w:rPr>
      </w:pPr>
      <w:r w:rsidRPr="00482A88">
        <w:rPr>
          <w:rFonts w:eastAsia="Times New Roman"/>
          <w:color w:val="181818"/>
          <w:szCs w:val="28"/>
          <w:lang w:eastAsia="ru-RU"/>
        </w:rPr>
        <w:t>добывать новые знания: находить ответы на вопросы, используя разные источники информации, свой жизненный опыт;</w:t>
      </w:r>
    </w:p>
    <w:p w:rsidR="00A44E35" w:rsidRPr="00482A88" w:rsidRDefault="00A44E35" w:rsidP="00A44E3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rPr>
          <w:rFonts w:eastAsia="Times New Roman"/>
          <w:color w:val="181818"/>
          <w:szCs w:val="28"/>
          <w:lang w:eastAsia="ru-RU"/>
        </w:rPr>
      </w:pPr>
      <w:r w:rsidRPr="00482A88">
        <w:rPr>
          <w:rFonts w:eastAsia="Times New Roman"/>
          <w:color w:val="181818"/>
          <w:szCs w:val="28"/>
          <w:lang w:eastAsia="ru-RU"/>
        </w:rPr>
        <w:t>перерабатывать полученную информацию: делать выводы в результате совместной деятельности;</w:t>
      </w:r>
    </w:p>
    <w:p w:rsidR="008C155B" w:rsidRPr="00A44E35" w:rsidRDefault="008C155B" w:rsidP="00A44E35">
      <w:pPr>
        <w:shd w:val="clear" w:color="auto" w:fill="FFFFFF"/>
        <w:spacing w:after="0" w:line="240" w:lineRule="auto"/>
        <w:ind w:left="502" w:firstLine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55B" w:rsidRPr="00520F9B" w:rsidRDefault="008C155B" w:rsidP="00520F9B">
      <w:pPr>
        <w:spacing w:line="240" w:lineRule="auto"/>
        <w:rPr>
          <w:sz w:val="28"/>
          <w:szCs w:val="28"/>
        </w:rPr>
      </w:pPr>
    </w:p>
    <w:sectPr w:rsidR="008C155B" w:rsidRPr="0052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AD2"/>
    <w:multiLevelType w:val="hybridMultilevel"/>
    <w:tmpl w:val="48A07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14A51"/>
    <w:multiLevelType w:val="hybridMultilevel"/>
    <w:tmpl w:val="B8D0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5037B"/>
    <w:multiLevelType w:val="hybridMultilevel"/>
    <w:tmpl w:val="738AF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D1C89"/>
    <w:multiLevelType w:val="hybridMultilevel"/>
    <w:tmpl w:val="FB3A6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F181F"/>
    <w:multiLevelType w:val="multilevel"/>
    <w:tmpl w:val="1BF8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1976D0"/>
    <w:multiLevelType w:val="hybridMultilevel"/>
    <w:tmpl w:val="CFA69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48"/>
    <w:rsid w:val="002B501D"/>
    <w:rsid w:val="003D4B48"/>
    <w:rsid w:val="00520F9B"/>
    <w:rsid w:val="006A78FE"/>
    <w:rsid w:val="008C155B"/>
    <w:rsid w:val="00A44E35"/>
    <w:rsid w:val="00AC2C2F"/>
    <w:rsid w:val="00D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3B3CE-BF48-4563-9ACC-4A6238B8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,List_Paragraph,Multilevel para_II,List Paragraph1,Абзац списка_мой"/>
    <w:basedOn w:val="a"/>
    <w:link w:val="a4"/>
    <w:uiPriority w:val="34"/>
    <w:qFormat/>
    <w:rsid w:val="003D4B48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Абзац списка Знак"/>
    <w:aliases w:val="мой Знак,List_Paragraph Знак,Multilevel para_II Знак,List Paragraph1 Знак,Абзац списка_мой Знак"/>
    <w:link w:val="a3"/>
    <w:uiPriority w:val="34"/>
    <w:locked/>
    <w:rsid w:val="003D4B48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Полина</cp:lastModifiedBy>
  <cp:revision>2</cp:revision>
  <dcterms:created xsi:type="dcterms:W3CDTF">2022-04-05T10:10:00Z</dcterms:created>
  <dcterms:modified xsi:type="dcterms:W3CDTF">2022-04-05T10:10:00Z</dcterms:modified>
</cp:coreProperties>
</file>