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24"/>
      </w:tblGrid>
      <w:tr w:rsidR="00B86663" w:rsidTr="003524BD">
        <w:tc>
          <w:tcPr>
            <w:tcW w:w="10024" w:type="dxa"/>
            <w:shd w:val="clear" w:color="auto" w:fill="auto"/>
          </w:tcPr>
          <w:p w:rsidR="00B86663" w:rsidRDefault="00B86663" w:rsidP="003524BD">
            <w:pPr>
              <w:snapToGrid w:val="0"/>
              <w:ind w:right="-108"/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334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663" w:rsidRDefault="00B86663" w:rsidP="003524BD">
            <w:pPr>
              <w:spacing w:line="100" w:lineRule="exact"/>
              <w:jc w:val="center"/>
              <w:rPr>
                <w:b/>
                <w:color w:val="000000"/>
              </w:rPr>
            </w:pPr>
          </w:p>
          <w:p w:rsidR="00B86663" w:rsidRDefault="00B86663" w:rsidP="003524B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ПРАВИТЕЛЬСТВО САНКТ-ПЕТЕРБУРГА</w:t>
            </w:r>
          </w:p>
          <w:p w:rsidR="00B86663" w:rsidRDefault="00B86663" w:rsidP="003524BD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</w:t>
            </w:r>
          </w:p>
          <w:p w:rsidR="00B86663" w:rsidRDefault="00B86663" w:rsidP="003524BD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ОБЩЕОБРАЗОВАТЕЛЬНОЕ УЧРЕЖДЕНИЕ</w:t>
            </w:r>
          </w:p>
          <w:p w:rsidR="00B86663" w:rsidRDefault="00B86663" w:rsidP="003524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ОБЩЕОБРАЗОВАТЕЛЬНАЯ ШКОЛА № 253</w:t>
            </w:r>
          </w:p>
          <w:p w:rsidR="00B86663" w:rsidRDefault="00B86663" w:rsidP="003524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ПРИМОРСКОГО РАЙОНА САНКТ-ПЕТЕРБУРГА</w:t>
            </w:r>
          </w:p>
          <w:p w:rsidR="00B86663" w:rsidRDefault="00B86663" w:rsidP="003524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ИМЕНИ КАПИТАНА 1-ГО РАНГА П.И. ДЕРЖАВИНА</w:t>
            </w:r>
          </w:p>
          <w:p w:rsidR="00B86663" w:rsidRDefault="00B86663" w:rsidP="003524BD">
            <w:pPr>
              <w:jc w:val="center"/>
              <w:rPr>
                <w:b/>
                <w:color w:val="000000"/>
              </w:rPr>
            </w:pPr>
          </w:p>
          <w:p w:rsidR="00B86663" w:rsidRDefault="00B86663" w:rsidP="003524BD">
            <w:pPr>
              <w:jc w:val="center"/>
              <w:rPr>
                <w:b/>
                <w:color w:val="000000"/>
              </w:rPr>
            </w:pPr>
          </w:p>
          <w:p w:rsidR="00B86663" w:rsidRDefault="00B86663" w:rsidP="003524BD">
            <w:pPr>
              <w:jc w:val="center"/>
              <w:rPr>
                <w:b/>
                <w:color w:val="000000"/>
              </w:rPr>
            </w:pPr>
          </w:p>
          <w:p w:rsidR="00B86663" w:rsidRDefault="00B86663" w:rsidP="003524BD">
            <w:pPr>
              <w:jc w:val="center"/>
              <w:rPr>
                <w:b/>
                <w:color w:val="000000"/>
              </w:rPr>
            </w:pPr>
          </w:p>
          <w:p w:rsidR="00B86663" w:rsidRDefault="00B86663" w:rsidP="003524BD">
            <w:pPr>
              <w:jc w:val="center"/>
              <w:rPr>
                <w:color w:val="000000"/>
              </w:rPr>
            </w:pPr>
          </w:p>
        </w:tc>
      </w:tr>
    </w:tbl>
    <w:p w:rsidR="00B86663" w:rsidRDefault="00B86663" w:rsidP="00B86663">
      <w:pPr>
        <w:rPr>
          <w:color w:val="000000"/>
        </w:rPr>
      </w:pPr>
      <w:r>
        <w:rPr>
          <w:color w:val="000000"/>
        </w:rPr>
        <w:t>Принята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Утверждаю</w:t>
      </w:r>
    </w:p>
    <w:p w:rsidR="00B86663" w:rsidRDefault="00B86663" w:rsidP="00B86663">
      <w:pPr>
        <w:rPr>
          <w:color w:val="000000"/>
        </w:rPr>
      </w:pPr>
      <w:r>
        <w:rPr>
          <w:color w:val="000000"/>
        </w:rPr>
        <w:t>Педагогическим советом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Директор ГБОУ школа № 253</w:t>
      </w:r>
    </w:p>
    <w:p w:rsidR="00B86663" w:rsidRDefault="00B86663" w:rsidP="00B86663">
      <w:pPr>
        <w:rPr>
          <w:color w:val="000000"/>
        </w:rPr>
      </w:pPr>
      <w:r>
        <w:rPr>
          <w:color w:val="000000"/>
        </w:rPr>
        <w:t xml:space="preserve">ГБОУ школа № 253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Приморского района Санкт-Петербурга</w:t>
      </w:r>
      <w:r>
        <w:rPr>
          <w:color w:val="000000"/>
        </w:rPr>
        <w:tab/>
      </w:r>
    </w:p>
    <w:p w:rsidR="00B86663" w:rsidRDefault="00B86663" w:rsidP="00B86663">
      <w:pPr>
        <w:jc w:val="both"/>
        <w:rPr>
          <w:color w:val="000000"/>
        </w:rPr>
      </w:pPr>
      <w:r>
        <w:rPr>
          <w:color w:val="000000"/>
        </w:rPr>
        <w:t>Приморского района Санкт-Петербурга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имени капитана 1-го ранга </w:t>
      </w:r>
      <w:r>
        <w:rPr>
          <w:color w:val="000000"/>
        </w:rPr>
        <w:tab/>
        <w:t xml:space="preserve"> </w:t>
      </w:r>
    </w:p>
    <w:p w:rsidR="00B86663" w:rsidRDefault="00B86663" w:rsidP="00B86663">
      <w:pPr>
        <w:rPr>
          <w:color w:val="000000"/>
        </w:rPr>
      </w:pPr>
      <w:r>
        <w:rPr>
          <w:color w:val="000000"/>
        </w:rPr>
        <w:t>имени капитана 1-го ранга П.И. Державина</w:t>
      </w:r>
      <w:r>
        <w:rPr>
          <w:color w:val="000000"/>
        </w:rPr>
        <w:tab/>
      </w:r>
      <w:r>
        <w:rPr>
          <w:color w:val="000000"/>
        </w:rPr>
        <w:tab/>
        <w:t>П.И. Державина</w:t>
      </w:r>
    </w:p>
    <w:p w:rsidR="00B86663" w:rsidRDefault="00B86663" w:rsidP="00B86663">
      <w:pPr>
        <w:rPr>
          <w:color w:val="000000"/>
        </w:rPr>
      </w:pPr>
      <w:r>
        <w:rPr>
          <w:color w:val="000000"/>
        </w:rPr>
        <w:t xml:space="preserve">Протокол № </w:t>
      </w:r>
      <w:r>
        <w:rPr>
          <w:color w:val="000000"/>
        </w:rPr>
        <w:t>___</w:t>
      </w:r>
      <w:r>
        <w:rPr>
          <w:color w:val="000000"/>
        </w:rPr>
        <w:t xml:space="preserve"> от </w:t>
      </w:r>
      <w:r>
        <w:rPr>
          <w:color w:val="000000"/>
        </w:rPr>
        <w:t>___________</w:t>
      </w:r>
      <w:r>
        <w:rPr>
          <w:color w:val="000000"/>
        </w:rPr>
        <w:t xml:space="preserve">                          </w:t>
      </w:r>
      <w:r>
        <w:rPr>
          <w:color w:val="000000"/>
        </w:rPr>
        <w:tab/>
      </w:r>
      <w:r>
        <w:rPr>
          <w:color w:val="000000"/>
        </w:rPr>
        <w:tab/>
        <w:t>______________ Н.А. Фурсова</w:t>
      </w:r>
      <w:r>
        <w:rPr>
          <w:color w:val="000000"/>
        </w:rPr>
        <w:tab/>
      </w:r>
    </w:p>
    <w:p w:rsidR="00B86663" w:rsidRDefault="00B86663" w:rsidP="00B86663">
      <w:pPr>
        <w:ind w:left="5664"/>
        <w:rPr>
          <w:color w:val="000000"/>
        </w:rPr>
      </w:pPr>
      <w:r>
        <w:rPr>
          <w:color w:val="000000"/>
        </w:rPr>
        <w:t>«____» ___________ 20 ___</w:t>
      </w:r>
    </w:p>
    <w:p w:rsidR="00B86663" w:rsidRDefault="00B86663" w:rsidP="00B86663">
      <w:pPr>
        <w:ind w:left="4956" w:firstLine="708"/>
        <w:rPr>
          <w:color w:val="000000"/>
        </w:rPr>
      </w:pPr>
      <w:r>
        <w:rPr>
          <w:color w:val="000000"/>
        </w:rPr>
        <w:t xml:space="preserve">Приказ от </w:t>
      </w:r>
      <w:r>
        <w:rPr>
          <w:color w:val="000000"/>
        </w:rPr>
        <w:t>______</w:t>
      </w:r>
      <w:bookmarkStart w:id="0" w:name="_GoBack"/>
      <w:bookmarkEnd w:id="0"/>
      <w:r>
        <w:rPr>
          <w:color w:val="000000"/>
        </w:rPr>
        <w:t>____</w:t>
      </w:r>
      <w:r>
        <w:rPr>
          <w:color w:val="000000"/>
        </w:rPr>
        <w:t xml:space="preserve"> № </w:t>
      </w:r>
      <w:r>
        <w:rPr>
          <w:color w:val="000000"/>
        </w:rPr>
        <w:t>______</w:t>
      </w:r>
    </w:p>
    <w:p w:rsidR="00B86663" w:rsidRDefault="00B86663" w:rsidP="00B86663">
      <w:pPr>
        <w:spacing w:line="360" w:lineRule="auto"/>
        <w:ind w:left="5664" w:firstLine="708"/>
        <w:jc w:val="both"/>
        <w:rPr>
          <w:color w:val="000000"/>
          <w:sz w:val="20"/>
        </w:rPr>
      </w:pPr>
      <w:r>
        <w:rPr>
          <w:color w:val="000000"/>
        </w:rPr>
        <w:tab/>
      </w:r>
    </w:p>
    <w:p w:rsidR="00DC3F23" w:rsidRDefault="00DC3F23">
      <w:pPr>
        <w:spacing w:line="360" w:lineRule="auto"/>
        <w:rPr>
          <w:rFonts w:eastAsia="timesnewromanps-boldmt"/>
          <w:b/>
          <w:bCs/>
        </w:rPr>
      </w:pPr>
    </w:p>
    <w:p w:rsidR="00DC3F23" w:rsidRDefault="00DC3F23">
      <w:pPr>
        <w:spacing w:line="360" w:lineRule="auto"/>
        <w:rPr>
          <w:rFonts w:eastAsia="timesnewromanps-boldmt"/>
          <w:b/>
          <w:bCs/>
        </w:rPr>
      </w:pPr>
    </w:p>
    <w:p w:rsidR="00DC3F23" w:rsidRDefault="00DC3F23">
      <w:pPr>
        <w:spacing w:line="360" w:lineRule="auto"/>
        <w:rPr>
          <w:rFonts w:eastAsia="timesnewromanps-boldmt"/>
          <w:b/>
          <w:bCs/>
          <w:szCs w:val="24"/>
        </w:rPr>
      </w:pPr>
    </w:p>
    <w:p w:rsidR="00DC3F23" w:rsidRDefault="005102C4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Краткосрочная дополнительная общеразвивающая программа</w:t>
      </w:r>
    </w:p>
    <w:p w:rsidR="00DC3F23" w:rsidRDefault="005102C4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«П</w:t>
      </w:r>
      <w:r w:rsidR="00B86663">
        <w:rPr>
          <w:b/>
          <w:szCs w:val="24"/>
        </w:rPr>
        <w:t>роектная деятельность в педагогических классах</w:t>
      </w:r>
      <w:r>
        <w:rPr>
          <w:b/>
          <w:szCs w:val="24"/>
        </w:rPr>
        <w:t>»</w:t>
      </w:r>
    </w:p>
    <w:p w:rsidR="00DC3F23" w:rsidRDefault="00DC3F23">
      <w:pPr>
        <w:tabs>
          <w:tab w:val="left" w:pos="6489"/>
        </w:tabs>
        <w:spacing w:line="360" w:lineRule="auto"/>
        <w:jc w:val="center"/>
        <w:rPr>
          <w:szCs w:val="24"/>
        </w:rPr>
      </w:pPr>
    </w:p>
    <w:p w:rsidR="00DC3F23" w:rsidRDefault="005102C4">
      <w:pPr>
        <w:tabs>
          <w:tab w:val="left" w:pos="6489"/>
        </w:tabs>
        <w:spacing w:line="360" w:lineRule="auto"/>
        <w:jc w:val="center"/>
        <w:rPr>
          <w:szCs w:val="24"/>
        </w:rPr>
      </w:pPr>
      <w:r>
        <w:rPr>
          <w:b/>
          <w:szCs w:val="24"/>
        </w:rPr>
        <w:t>Срок освоения:</w:t>
      </w:r>
      <w:r>
        <w:rPr>
          <w:szCs w:val="24"/>
        </w:rPr>
        <w:t xml:space="preserve"> 4 дня</w:t>
      </w:r>
      <w:r w:rsidR="00B86663">
        <w:rPr>
          <w:szCs w:val="24"/>
        </w:rPr>
        <w:t>, 12 часов</w:t>
      </w:r>
    </w:p>
    <w:p w:rsidR="00DC3F23" w:rsidRDefault="005102C4">
      <w:pPr>
        <w:tabs>
          <w:tab w:val="left" w:pos="6489"/>
        </w:tabs>
        <w:spacing w:line="360" w:lineRule="auto"/>
        <w:jc w:val="center"/>
        <w:rPr>
          <w:szCs w:val="24"/>
        </w:rPr>
      </w:pPr>
      <w:r>
        <w:rPr>
          <w:b/>
          <w:szCs w:val="24"/>
        </w:rPr>
        <w:t>Возраст обучающихся</w:t>
      </w:r>
      <w:r>
        <w:rPr>
          <w:szCs w:val="24"/>
        </w:rPr>
        <w:t>: 15-17 лет</w:t>
      </w:r>
    </w:p>
    <w:p w:rsidR="00DC3F23" w:rsidRDefault="00DC3F23">
      <w:pPr>
        <w:tabs>
          <w:tab w:val="left" w:pos="6489"/>
        </w:tabs>
        <w:spacing w:line="360" w:lineRule="auto"/>
        <w:jc w:val="center"/>
        <w:rPr>
          <w:szCs w:val="24"/>
        </w:rPr>
      </w:pPr>
    </w:p>
    <w:p w:rsidR="00DC3F23" w:rsidRDefault="00DC3F23">
      <w:pPr>
        <w:tabs>
          <w:tab w:val="left" w:pos="6489"/>
        </w:tabs>
        <w:spacing w:line="360" w:lineRule="auto"/>
        <w:rPr>
          <w:szCs w:val="24"/>
        </w:rPr>
      </w:pPr>
    </w:p>
    <w:p w:rsidR="00DC3F23" w:rsidRDefault="00DC3F23">
      <w:pPr>
        <w:tabs>
          <w:tab w:val="left" w:pos="6489"/>
        </w:tabs>
        <w:spacing w:line="360" w:lineRule="auto"/>
        <w:jc w:val="right"/>
        <w:rPr>
          <w:szCs w:val="24"/>
        </w:rPr>
      </w:pPr>
    </w:p>
    <w:tbl>
      <w:tblPr>
        <w:tblStyle w:val="1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DC3F23">
        <w:tc>
          <w:tcPr>
            <w:tcW w:w="4820" w:type="dxa"/>
          </w:tcPr>
          <w:p w:rsidR="00DC3F23" w:rsidRDefault="00DC3F23">
            <w:pPr>
              <w:tabs>
                <w:tab w:val="left" w:pos="6489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4678" w:type="dxa"/>
          </w:tcPr>
          <w:p w:rsidR="00DC3F23" w:rsidRDefault="005102C4">
            <w:pPr>
              <w:tabs>
                <w:tab w:val="left" w:pos="648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Разработчик:</w:t>
            </w:r>
          </w:p>
          <w:p w:rsidR="00DC3F23" w:rsidRDefault="00B86663">
            <w:pPr>
              <w:tabs>
                <w:tab w:val="left" w:pos="648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Бавина Полина Александровна</w:t>
            </w:r>
          </w:p>
          <w:p w:rsidR="00DC3F23" w:rsidRDefault="005102C4">
            <w:pPr>
              <w:tabs>
                <w:tab w:val="left" w:pos="648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Педагог дополнительного образования</w:t>
            </w:r>
          </w:p>
          <w:p w:rsidR="00DC3F23" w:rsidRDefault="00DC3F23">
            <w:pPr>
              <w:tabs>
                <w:tab w:val="left" w:pos="6489"/>
              </w:tabs>
              <w:spacing w:line="360" w:lineRule="auto"/>
              <w:rPr>
                <w:szCs w:val="24"/>
              </w:rPr>
            </w:pPr>
          </w:p>
          <w:p w:rsidR="00DC3F23" w:rsidRDefault="00DC3F23">
            <w:pPr>
              <w:tabs>
                <w:tab w:val="left" w:pos="6489"/>
              </w:tabs>
              <w:spacing w:line="360" w:lineRule="auto"/>
              <w:rPr>
                <w:szCs w:val="24"/>
              </w:rPr>
            </w:pPr>
          </w:p>
          <w:p w:rsidR="00DC3F23" w:rsidRDefault="00DC3F23">
            <w:pPr>
              <w:spacing w:line="360" w:lineRule="auto"/>
              <w:rPr>
                <w:szCs w:val="24"/>
              </w:rPr>
            </w:pPr>
          </w:p>
        </w:tc>
      </w:tr>
    </w:tbl>
    <w:p w:rsidR="00DC3F23" w:rsidRDefault="005102C4">
      <w:pPr>
        <w:tabs>
          <w:tab w:val="left" w:pos="6489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Санкт-Петербург</w:t>
      </w:r>
    </w:p>
    <w:p w:rsidR="00DC3F23" w:rsidRDefault="005102C4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2023</w:t>
      </w:r>
    </w:p>
    <w:p w:rsidR="00DC3F23" w:rsidRDefault="005102C4">
      <w:pPr>
        <w:spacing w:line="360" w:lineRule="auto"/>
        <w:jc w:val="center"/>
        <w:rPr>
          <w:b/>
        </w:rPr>
      </w:pPr>
      <w:r>
        <w:rPr>
          <w:b/>
        </w:rPr>
        <w:lastRenderedPageBreak/>
        <w:t>СТРУКТУРНЫЕ КОМПОНЕНТЫ ПРОГРАММЫ</w:t>
      </w:r>
    </w:p>
    <w:p w:rsidR="00DC3F23" w:rsidRDefault="005102C4">
      <w:pPr>
        <w:spacing w:line="360" w:lineRule="auto"/>
        <w:rPr>
          <w:b/>
        </w:rPr>
      </w:pPr>
      <w:r>
        <w:rPr>
          <w:b/>
        </w:rPr>
        <w:t>ПОЯСНИТЕЛЬНАЯ ЗАПИСКА…………………………………………….….…3</w:t>
      </w:r>
    </w:p>
    <w:p w:rsidR="00DC3F23" w:rsidRDefault="005102C4">
      <w:pPr>
        <w:spacing w:line="360" w:lineRule="auto"/>
        <w:rPr>
          <w:b/>
        </w:rPr>
      </w:pPr>
      <w:r>
        <w:rPr>
          <w:b/>
        </w:rPr>
        <w:t>УЧЕБНЫЙ ПЛАН…………………………………………………………….….....8</w:t>
      </w:r>
    </w:p>
    <w:p w:rsidR="00DC3F23" w:rsidRDefault="005102C4">
      <w:pPr>
        <w:spacing w:line="360" w:lineRule="auto"/>
        <w:rPr>
          <w:b/>
        </w:rPr>
      </w:pPr>
      <w:r>
        <w:rPr>
          <w:b/>
        </w:rPr>
        <w:t>РАБОЧАЯ ПРОГРАММА…………………………………………………….……9</w:t>
      </w:r>
    </w:p>
    <w:p w:rsidR="00DC3F23" w:rsidRDefault="005102C4">
      <w:pPr>
        <w:spacing w:line="360" w:lineRule="auto"/>
        <w:rPr>
          <w:b/>
        </w:rPr>
      </w:pPr>
      <w:r>
        <w:rPr>
          <w:b/>
        </w:rPr>
        <w:t>МЕТОД</w:t>
      </w:r>
      <w:r>
        <w:rPr>
          <w:b/>
        </w:rPr>
        <w:t>ИЧЕСКИЕ И ОЦЕНОЧНЫЕ МАТЕРИАЛЫ………………………..15</w:t>
      </w:r>
    </w:p>
    <w:p w:rsidR="00DC3F23" w:rsidRDefault="005102C4">
      <w:pPr>
        <w:spacing w:line="360" w:lineRule="auto"/>
        <w:rPr>
          <w:b/>
        </w:rPr>
      </w:pPr>
      <w:r>
        <w:rPr>
          <w:b/>
        </w:rPr>
        <w:t>КАЛЕНДАРНЫЙ УЧЕБНЫЙ ГРАФИК……………………………………….18</w:t>
      </w:r>
      <w:r>
        <w:rPr>
          <w:b/>
        </w:rPr>
        <w:br w:type="page" w:clear="all"/>
      </w:r>
    </w:p>
    <w:p w:rsidR="00DC3F23" w:rsidRDefault="005102C4">
      <w:pPr>
        <w:spacing w:line="360" w:lineRule="auto"/>
        <w:jc w:val="center"/>
      </w:pPr>
      <w:r>
        <w:rPr>
          <w:b/>
        </w:rPr>
        <w:lastRenderedPageBreak/>
        <w:t>ПОЯСНИТЕЛЬНАЯ ЗАПИСКА</w:t>
      </w:r>
    </w:p>
    <w:p w:rsidR="00DC3F23" w:rsidRDefault="005102C4">
      <w:pPr>
        <w:widowControl w:val="0"/>
        <w:spacing w:line="360" w:lineRule="auto"/>
        <w:ind w:right="-1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Направленность программы</w:t>
      </w:r>
    </w:p>
    <w:p w:rsidR="00DC3F23" w:rsidRDefault="005102C4">
      <w:pPr>
        <w:widowControl w:val="0"/>
        <w:spacing w:line="360" w:lineRule="auto"/>
        <w:ind w:right="-1"/>
        <w:rPr>
          <w:b/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Программа имеет </w:t>
      </w:r>
      <w:r>
        <w:rPr>
          <w:color w:val="000000"/>
          <w:szCs w:val="24"/>
          <w:shd w:val="clear" w:color="auto" w:fill="FFFFFF"/>
          <w:lang w:bidi="ru-RU"/>
        </w:rPr>
        <w:t>социально-гуманитарную направленность.</w:t>
      </w:r>
    </w:p>
    <w:p w:rsidR="00DC3F23" w:rsidRDefault="005102C4">
      <w:pPr>
        <w:pStyle w:val="26"/>
        <w:shd w:val="clear" w:color="auto" w:fill="auto"/>
        <w:spacing w:before="0" w:line="360" w:lineRule="auto"/>
        <w:ind w:firstLine="0"/>
        <w:jc w:val="both"/>
        <w:rPr>
          <w:rStyle w:val="27"/>
          <w:shd w:val="clear" w:color="auto" w:fill="auto"/>
          <w:lang w:bidi="ar-SA"/>
        </w:rPr>
      </w:pPr>
      <w:r>
        <w:rPr>
          <w:rStyle w:val="27"/>
        </w:rPr>
        <w:t xml:space="preserve">Содействует формированию социальной компетентности, </w:t>
      </w:r>
      <w:r>
        <w:rPr>
          <w:color w:val="000000"/>
          <w:sz w:val="24"/>
          <w:szCs w:val="24"/>
          <w:lang w:eastAsia="ru-RU"/>
        </w:rPr>
        <w:t>развитию</w:t>
      </w:r>
      <w:r>
        <w:rPr>
          <w:color w:val="000000"/>
          <w:sz w:val="24"/>
          <w:szCs w:val="24"/>
          <w:lang w:eastAsia="ru-RU"/>
        </w:rPr>
        <w:t xml:space="preserve"> социальных способностей как готовности к социальной деятельности (социальная активность, готовность к социальному творчеству); выявлению, поддержке и развитию способностей, направленных на самоопределение и профессиональную ориентацию обучающихся, готовно</w:t>
      </w:r>
      <w:r>
        <w:rPr>
          <w:color w:val="000000"/>
          <w:sz w:val="24"/>
          <w:szCs w:val="24"/>
          <w:lang w:eastAsia="ru-RU"/>
        </w:rPr>
        <w:t>сть к их активному проявлению в различных сферах жизни общества; развитие культуры общения, лидерских качеств, формирования у обучающихся навыков, связанных с эмоциональным, физическим, интеллектуальным, духовным развитием человека.</w:t>
      </w:r>
    </w:p>
    <w:p w:rsidR="00DC3F23" w:rsidRDefault="005102C4">
      <w:pPr>
        <w:widowControl w:val="0"/>
        <w:spacing w:line="360" w:lineRule="auto"/>
        <w:jc w:val="both"/>
        <w:outlineLvl w:val="1"/>
        <w:rPr>
          <w:b/>
          <w:bCs/>
          <w:color w:val="000000"/>
          <w:szCs w:val="24"/>
          <w:lang w:bidi="ru-RU"/>
        </w:rPr>
      </w:pPr>
      <w:bookmarkStart w:id="1" w:name="bookmark1"/>
      <w:r>
        <w:rPr>
          <w:b/>
          <w:bCs/>
          <w:color w:val="000000"/>
          <w:szCs w:val="24"/>
          <w:lang w:bidi="ru-RU"/>
        </w:rPr>
        <w:t>Адресат программы</w:t>
      </w:r>
      <w:bookmarkEnd w:id="1"/>
    </w:p>
    <w:p w:rsidR="00DC3F23" w:rsidRDefault="005102C4">
      <w:pPr>
        <w:widowControl w:val="0"/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Прогр</w:t>
      </w:r>
      <w:r>
        <w:rPr>
          <w:color w:val="000000"/>
          <w:szCs w:val="24"/>
          <w:lang w:bidi="ru-RU"/>
        </w:rPr>
        <w:t>амма реализуется для учащихся 15-17 лет.</w:t>
      </w:r>
    </w:p>
    <w:p w:rsidR="00DC3F23" w:rsidRDefault="005102C4">
      <w:pPr>
        <w:pStyle w:val="af9"/>
        <w:widowControl w:val="0"/>
        <w:numPr>
          <w:ilvl w:val="0"/>
          <w:numId w:val="21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Без требований к полу учащихся</w:t>
      </w:r>
    </w:p>
    <w:p w:rsidR="00DC3F23" w:rsidRDefault="005102C4">
      <w:pPr>
        <w:pStyle w:val="af9"/>
        <w:widowControl w:val="0"/>
        <w:numPr>
          <w:ilvl w:val="0"/>
          <w:numId w:val="21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Проявляющих интерес к театральному искусству и организации праздника</w:t>
      </w:r>
    </w:p>
    <w:p w:rsidR="00DC3F23" w:rsidRDefault="005102C4">
      <w:pPr>
        <w:pStyle w:val="af9"/>
        <w:widowControl w:val="0"/>
        <w:numPr>
          <w:ilvl w:val="0"/>
          <w:numId w:val="21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Без базовых знаний в области театрального искусства</w:t>
      </w:r>
    </w:p>
    <w:p w:rsidR="00DC3F23" w:rsidRDefault="005102C4">
      <w:pPr>
        <w:pStyle w:val="af9"/>
        <w:widowControl w:val="0"/>
        <w:numPr>
          <w:ilvl w:val="0"/>
          <w:numId w:val="21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Без специальной подготовки в области театрального искусства</w:t>
      </w:r>
    </w:p>
    <w:p w:rsidR="00DC3F23" w:rsidRDefault="005102C4">
      <w:pPr>
        <w:pStyle w:val="af9"/>
        <w:widowControl w:val="0"/>
        <w:numPr>
          <w:ilvl w:val="0"/>
          <w:numId w:val="21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Наличие мед.противопоказаний обсуждается с педагогом индивидуально</w:t>
      </w:r>
    </w:p>
    <w:p w:rsidR="00DC3F23" w:rsidRDefault="005102C4">
      <w:pPr>
        <w:widowControl w:val="0"/>
        <w:spacing w:line="360" w:lineRule="auto"/>
        <w:jc w:val="both"/>
        <w:rPr>
          <w:b/>
          <w:color w:val="000000"/>
          <w:szCs w:val="24"/>
          <w:lang w:bidi="ru-RU"/>
        </w:rPr>
      </w:pPr>
      <w:r>
        <w:rPr>
          <w:b/>
          <w:color w:val="000000"/>
          <w:szCs w:val="24"/>
          <w:lang w:bidi="ru-RU"/>
        </w:rPr>
        <w:t>Актуальность</w:t>
      </w:r>
    </w:p>
    <w:p w:rsidR="00DC3F23" w:rsidRDefault="005102C4">
      <w:pPr>
        <w:spacing w:line="360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Программа соответствует государственной политике в области дополнительного образования, социальному заказу общества и ориентирована на удовлетворение образовательных потребност</w:t>
      </w:r>
      <w:r>
        <w:rPr>
          <w:bCs/>
          <w:color w:val="000000" w:themeColor="text1"/>
          <w:szCs w:val="24"/>
        </w:rPr>
        <w:t>ей детей и родителей (законных представителей) социально-гуманитарной сфере.</w:t>
      </w:r>
    </w:p>
    <w:p w:rsidR="00DC3F23" w:rsidRDefault="005102C4">
      <w:pPr>
        <w:pStyle w:val="26"/>
        <w:shd w:val="clear" w:color="auto" w:fill="auto"/>
        <w:spacing w:before="0" w:line="360" w:lineRule="auto"/>
        <w:ind w:firstLine="0"/>
        <w:jc w:val="both"/>
        <w:rPr>
          <w:rStyle w:val="27"/>
        </w:rPr>
      </w:pPr>
      <w:r>
        <w:rPr>
          <w:rStyle w:val="27"/>
        </w:rPr>
        <w:t>Отличительные особенности</w:t>
      </w:r>
    </w:p>
    <w:p w:rsidR="00DC3F23" w:rsidRDefault="005102C4">
      <w:pPr>
        <w:spacing w:line="360" w:lineRule="auto"/>
      </w:pPr>
      <w:r>
        <w:t xml:space="preserve">Особенностью данной программы является то, </w:t>
      </w:r>
      <w:r>
        <w:rPr>
          <w:szCs w:val="24"/>
        </w:rPr>
        <w:t>что особое внимание уделяется коллективной тв</w:t>
      </w:r>
      <w:r>
        <w:rPr>
          <w:szCs w:val="24"/>
        </w:rPr>
        <w:t>орческой деятельности обучающихся. В ходе реализации программы они разовьют коммуникативные навыки, смогут проявить свою творческую индивидуальность и личные качества. Приоритетно программа будет предложена обучающимся, посещающим дополнительные общеразвив</w:t>
      </w:r>
      <w:r>
        <w:rPr>
          <w:szCs w:val="24"/>
        </w:rPr>
        <w:t>ающие программы художественной («Театральный костюм», «Кисточка») и социально-гуманитарной направленности («Театральная студия»), но прием будет открыт для всех желающих.</w:t>
      </w:r>
    </w:p>
    <w:p w:rsidR="00DC3F23" w:rsidRDefault="005102C4">
      <w:pPr>
        <w:spacing w:line="360" w:lineRule="auto"/>
        <w:rPr>
          <w:b/>
          <w:bCs/>
          <w:color w:val="000000"/>
          <w:szCs w:val="24"/>
          <w:lang w:bidi="ru-RU"/>
        </w:rPr>
      </w:pPr>
      <w:r>
        <w:rPr>
          <w:b/>
          <w:bCs/>
          <w:color w:val="000000"/>
          <w:szCs w:val="24"/>
          <w:lang w:bidi="ru-RU"/>
        </w:rPr>
        <w:t>Уровень усвоения</w:t>
      </w:r>
    </w:p>
    <w:p w:rsidR="00DC3F23" w:rsidRDefault="005102C4">
      <w:pPr>
        <w:spacing w:line="360" w:lineRule="auto"/>
        <w:rPr>
          <w:szCs w:val="24"/>
        </w:rPr>
      </w:pPr>
      <w:r>
        <w:rPr>
          <w:bCs/>
          <w:color w:val="000000"/>
          <w:szCs w:val="24"/>
          <w:lang w:bidi="ru-RU"/>
        </w:rPr>
        <w:t>Программа имеет общекультурный уровень освоения</w:t>
      </w:r>
      <w:r>
        <w:rPr>
          <w:szCs w:val="24"/>
        </w:rPr>
        <w:t>, который предполагае</w:t>
      </w:r>
      <w:r>
        <w:rPr>
          <w:szCs w:val="24"/>
        </w:rPr>
        <w:t>т формирование общей культуры учащихся, удовлетворение индивидуальных потребностей в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DC3F23" w:rsidRDefault="005102C4">
      <w:pPr>
        <w:spacing w:before="120" w:after="120" w:line="360" w:lineRule="auto"/>
        <w:contextualSpacing/>
        <w:jc w:val="both"/>
        <w:rPr>
          <w:b/>
          <w:szCs w:val="24"/>
          <w:lang w:bidi="ru-RU"/>
        </w:rPr>
      </w:pPr>
      <w:r>
        <w:rPr>
          <w:b/>
          <w:szCs w:val="24"/>
          <w:lang w:bidi="ru-RU"/>
        </w:rPr>
        <w:t>Объем и срок о</w:t>
      </w:r>
      <w:r>
        <w:rPr>
          <w:b/>
          <w:szCs w:val="24"/>
          <w:lang w:bidi="ru-RU"/>
        </w:rPr>
        <w:t>своения.</w:t>
      </w:r>
    </w:p>
    <w:p w:rsidR="00DC3F23" w:rsidRDefault="005102C4">
      <w:pPr>
        <w:spacing w:before="120" w:after="120" w:line="360" w:lineRule="auto"/>
        <w:contextualSpacing/>
        <w:jc w:val="both"/>
        <w:rPr>
          <w:szCs w:val="24"/>
          <w:lang w:bidi="ru-RU"/>
        </w:rPr>
      </w:pPr>
      <w:r>
        <w:rPr>
          <w:szCs w:val="24"/>
          <w:lang w:bidi="ru-RU"/>
        </w:rPr>
        <w:lastRenderedPageBreak/>
        <w:t>Программа реализуется в объеме: 4 дней (по 3 часа в день) – 12 академических часов</w:t>
      </w:r>
    </w:p>
    <w:p w:rsidR="00DC3F23" w:rsidRDefault="005102C4">
      <w:pPr>
        <w:spacing w:before="120" w:after="120" w:line="360" w:lineRule="auto"/>
        <w:contextualSpacing/>
        <w:jc w:val="both"/>
        <w:rPr>
          <w:b/>
          <w:szCs w:val="24"/>
          <w:lang w:bidi="ru-RU"/>
        </w:rPr>
      </w:pPr>
      <w:r>
        <w:rPr>
          <w:b/>
          <w:szCs w:val="24"/>
          <w:lang w:bidi="ru-RU"/>
        </w:rPr>
        <w:t>Условия реализации.</w:t>
      </w:r>
    </w:p>
    <w:p w:rsidR="00DC3F23" w:rsidRDefault="005102C4">
      <w:pPr>
        <w:spacing w:before="120" w:after="120" w:line="360" w:lineRule="auto"/>
        <w:contextualSpacing/>
        <w:jc w:val="both"/>
        <w:rPr>
          <w:szCs w:val="24"/>
          <w:lang w:bidi="ru-RU"/>
        </w:rPr>
      </w:pPr>
      <w:r>
        <w:rPr>
          <w:szCs w:val="24"/>
          <w:lang w:bidi="ru-RU"/>
        </w:rPr>
        <w:t>Реализуется по персонифицированному финансовому сертификату дополнительного образования.</w:t>
      </w:r>
    </w:p>
    <w:p w:rsidR="00DC3F23" w:rsidRDefault="005102C4">
      <w:pPr>
        <w:widowControl w:val="0"/>
        <w:spacing w:line="360" w:lineRule="auto"/>
        <w:jc w:val="both"/>
        <w:rPr>
          <w:b/>
          <w:bCs/>
          <w:color w:val="000000"/>
          <w:szCs w:val="24"/>
          <w:lang w:bidi="ru-RU"/>
        </w:rPr>
      </w:pPr>
      <w:r>
        <w:rPr>
          <w:b/>
          <w:bCs/>
          <w:color w:val="000000"/>
          <w:szCs w:val="24"/>
          <w:lang w:bidi="ru-RU"/>
        </w:rPr>
        <w:t>Цель.</w:t>
      </w:r>
    </w:p>
    <w:p w:rsidR="00DC3F23" w:rsidRDefault="005102C4">
      <w:pPr>
        <w:widowControl w:val="0"/>
        <w:spacing w:line="360" w:lineRule="auto"/>
        <w:jc w:val="both"/>
        <w:rPr>
          <w:color w:val="000000"/>
          <w:szCs w:val="24"/>
          <w:lang w:bidi="ru-RU"/>
        </w:rPr>
      </w:pPr>
      <w:bookmarkStart w:id="2" w:name="bookmark3"/>
      <w:r>
        <w:rPr>
          <w:color w:val="000000"/>
          <w:szCs w:val="24"/>
          <w:lang w:bidi="ru-RU"/>
        </w:rPr>
        <w:t>Обеспечение условий для развития и проявления обу</w:t>
      </w:r>
      <w:r>
        <w:rPr>
          <w:color w:val="000000"/>
          <w:szCs w:val="24"/>
          <w:lang w:bidi="ru-RU"/>
        </w:rPr>
        <w:t>чающимися творческих способностей, лидерских и организаторских качеств на основе занятий сценическим творчеством.</w:t>
      </w:r>
    </w:p>
    <w:p w:rsidR="00DC3F23" w:rsidRDefault="00DC3F23">
      <w:pPr>
        <w:widowControl w:val="0"/>
        <w:spacing w:line="360" w:lineRule="auto"/>
        <w:jc w:val="both"/>
        <w:outlineLvl w:val="1"/>
        <w:rPr>
          <w:b/>
          <w:bCs/>
          <w:color w:val="000000"/>
          <w:szCs w:val="24"/>
          <w:lang w:bidi="ru-RU"/>
        </w:rPr>
      </w:pPr>
    </w:p>
    <w:bookmarkEnd w:id="2"/>
    <w:p w:rsidR="00DC3F23" w:rsidRDefault="00DC3F23">
      <w:pPr>
        <w:widowControl w:val="0"/>
        <w:spacing w:line="360" w:lineRule="auto"/>
        <w:jc w:val="both"/>
        <w:outlineLvl w:val="1"/>
        <w:rPr>
          <w:b/>
          <w:bCs/>
          <w:color w:val="000000"/>
          <w:szCs w:val="24"/>
          <w:lang w:bidi="ru-RU"/>
        </w:rPr>
      </w:pPr>
    </w:p>
    <w:p w:rsidR="00DC3F23" w:rsidRDefault="005102C4">
      <w:pPr>
        <w:widowControl w:val="0"/>
        <w:spacing w:line="360" w:lineRule="auto"/>
        <w:jc w:val="both"/>
        <w:outlineLvl w:val="1"/>
        <w:rPr>
          <w:b/>
          <w:bCs/>
          <w:color w:val="000000"/>
          <w:szCs w:val="24"/>
          <w:lang w:bidi="ru-RU"/>
        </w:rPr>
      </w:pPr>
      <w:r>
        <w:rPr>
          <w:b/>
          <w:bCs/>
          <w:color w:val="000000"/>
          <w:szCs w:val="24"/>
          <w:lang w:bidi="ru-RU"/>
        </w:rPr>
        <w:t>Задачи программы.</w:t>
      </w:r>
    </w:p>
    <w:p w:rsidR="00DC3F23" w:rsidRDefault="005102C4">
      <w:pPr>
        <w:pStyle w:val="af9"/>
        <w:widowControl w:val="0"/>
        <w:numPr>
          <w:ilvl w:val="0"/>
          <w:numId w:val="25"/>
        </w:numPr>
        <w:spacing w:line="360" w:lineRule="auto"/>
        <w:jc w:val="both"/>
        <w:rPr>
          <w:b/>
          <w:iCs/>
          <w:color w:val="000000"/>
          <w:szCs w:val="24"/>
          <w:lang w:bidi="ru-RU"/>
        </w:rPr>
      </w:pPr>
      <w:r>
        <w:rPr>
          <w:b/>
          <w:iCs/>
          <w:color w:val="000000"/>
          <w:szCs w:val="24"/>
          <w:lang w:bidi="ru-RU"/>
        </w:rPr>
        <w:t>Обучающие:</w:t>
      </w:r>
    </w:p>
    <w:p w:rsidR="00DC3F23" w:rsidRDefault="005102C4">
      <w:pPr>
        <w:widowControl w:val="0"/>
        <w:numPr>
          <w:ilvl w:val="0"/>
          <w:numId w:val="31"/>
        </w:numPr>
        <w:tabs>
          <w:tab w:val="left" w:pos="365"/>
        </w:tabs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дать представление о разносторонней организации праздника</w:t>
      </w:r>
    </w:p>
    <w:p w:rsidR="00DC3F23" w:rsidRDefault="005102C4">
      <w:pPr>
        <w:pStyle w:val="af9"/>
        <w:widowControl w:val="0"/>
        <w:numPr>
          <w:ilvl w:val="0"/>
          <w:numId w:val="31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</w:t>
      </w:r>
      <w:r>
        <w:rPr>
          <w:color w:val="000000"/>
          <w:szCs w:val="24"/>
          <w:lang w:bidi="ru-RU"/>
        </w:rPr>
        <w:t>оказать пример созидательной коллективной творческой деятельности.</w:t>
      </w:r>
    </w:p>
    <w:p w:rsidR="00DC3F23" w:rsidRDefault="005102C4">
      <w:pPr>
        <w:widowControl w:val="0"/>
        <w:numPr>
          <w:ilvl w:val="0"/>
          <w:numId w:val="31"/>
        </w:numPr>
        <w:tabs>
          <w:tab w:val="left" w:pos="365"/>
        </w:tabs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способствовать получению практического опыта у обучающихся программ «Театральной студии», «Театрального костюма» и «Кисточки»</w:t>
      </w:r>
    </w:p>
    <w:p w:rsidR="00DC3F23" w:rsidRDefault="005102C4">
      <w:pPr>
        <w:pStyle w:val="af9"/>
        <w:widowControl w:val="0"/>
        <w:numPr>
          <w:ilvl w:val="0"/>
          <w:numId w:val="24"/>
        </w:numPr>
        <w:spacing w:line="360" w:lineRule="auto"/>
        <w:jc w:val="both"/>
        <w:rPr>
          <w:b/>
          <w:iCs/>
          <w:color w:val="000000"/>
          <w:szCs w:val="24"/>
          <w:lang w:bidi="ru-RU"/>
        </w:rPr>
      </w:pPr>
      <w:r>
        <w:rPr>
          <w:b/>
          <w:iCs/>
          <w:color w:val="000000"/>
          <w:szCs w:val="24"/>
          <w:lang w:bidi="ru-RU"/>
        </w:rPr>
        <w:t>Развивающие:</w:t>
      </w:r>
    </w:p>
    <w:p w:rsidR="00DC3F23" w:rsidRDefault="005102C4">
      <w:pPr>
        <w:widowControl w:val="0"/>
        <w:numPr>
          <w:ilvl w:val="0"/>
          <w:numId w:val="30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развивать воображение и творческое мышление</w:t>
      </w:r>
    </w:p>
    <w:p w:rsidR="00DC3F23" w:rsidRDefault="005102C4">
      <w:pPr>
        <w:widowControl w:val="0"/>
        <w:numPr>
          <w:ilvl w:val="0"/>
          <w:numId w:val="30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содейс</w:t>
      </w:r>
      <w:r>
        <w:rPr>
          <w:color w:val="000000"/>
          <w:szCs w:val="24"/>
          <w:lang w:bidi="ru-RU"/>
        </w:rPr>
        <w:t>твовать развитию интеллектуальных, творческих и духовно-нравственных и физических способностей учащихся;</w:t>
      </w:r>
    </w:p>
    <w:p w:rsidR="00DC3F23" w:rsidRDefault="005102C4">
      <w:pPr>
        <w:widowControl w:val="0"/>
        <w:numPr>
          <w:ilvl w:val="0"/>
          <w:numId w:val="30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развивать коммуникационные навыки группового взаимодействия посредством занятий по актерскому мастерству</w:t>
      </w:r>
    </w:p>
    <w:p w:rsidR="00DC3F23" w:rsidRDefault="005102C4">
      <w:pPr>
        <w:pStyle w:val="af9"/>
        <w:widowControl w:val="0"/>
        <w:numPr>
          <w:ilvl w:val="0"/>
          <w:numId w:val="24"/>
        </w:numPr>
        <w:tabs>
          <w:tab w:val="left" w:pos="365"/>
        </w:tabs>
        <w:spacing w:line="360" w:lineRule="auto"/>
        <w:jc w:val="both"/>
        <w:rPr>
          <w:b/>
          <w:color w:val="000000"/>
          <w:szCs w:val="24"/>
          <w:lang w:bidi="ru-RU"/>
        </w:rPr>
      </w:pPr>
      <w:r>
        <w:rPr>
          <w:b/>
          <w:iCs/>
          <w:color w:val="000000"/>
          <w:szCs w:val="24"/>
          <w:lang w:bidi="ru-RU"/>
        </w:rPr>
        <w:t>Воспитательные:</w:t>
      </w:r>
    </w:p>
    <w:p w:rsidR="00DC3F23" w:rsidRDefault="005102C4">
      <w:pPr>
        <w:pStyle w:val="af9"/>
        <w:numPr>
          <w:ilvl w:val="0"/>
          <w:numId w:val="50"/>
        </w:numPr>
        <w:tabs>
          <w:tab w:val="left" w:pos="0"/>
        </w:tabs>
        <w:spacing w:line="360" w:lineRule="auto"/>
        <w:rPr>
          <w:szCs w:val="24"/>
        </w:rPr>
      </w:pPr>
      <w:r>
        <w:rPr>
          <w:szCs w:val="24"/>
        </w:rPr>
        <w:t>способствовать формированию активной жизненной позиции подростков в процессе коллективной творческой деятельности</w:t>
      </w:r>
    </w:p>
    <w:p w:rsidR="00DC3F23" w:rsidRDefault="005102C4">
      <w:pPr>
        <w:pStyle w:val="af9"/>
        <w:widowControl w:val="0"/>
        <w:numPr>
          <w:ilvl w:val="0"/>
          <w:numId w:val="50"/>
        </w:numPr>
        <w:spacing w:line="360" w:lineRule="auto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воспитание навыка и умения целеполагания и самоорганизации</w:t>
      </w:r>
    </w:p>
    <w:p w:rsidR="00DC3F23" w:rsidRDefault="005102C4">
      <w:pPr>
        <w:pStyle w:val="af9"/>
        <w:widowControl w:val="0"/>
        <w:numPr>
          <w:ilvl w:val="0"/>
          <w:numId w:val="50"/>
        </w:numPr>
        <w:spacing w:after="252"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воспитание личных качеств учащихся: инициативности, ответственности.</w:t>
      </w:r>
    </w:p>
    <w:p w:rsidR="00DC3F23" w:rsidRDefault="005102C4">
      <w:pPr>
        <w:widowControl w:val="0"/>
        <w:spacing w:after="252" w:line="360" w:lineRule="auto"/>
        <w:jc w:val="both"/>
        <w:rPr>
          <w:color w:val="000000"/>
          <w:szCs w:val="24"/>
          <w:lang w:bidi="ru-RU"/>
        </w:rPr>
      </w:pPr>
      <w:r>
        <w:rPr>
          <w:b/>
          <w:color w:val="000000"/>
          <w:szCs w:val="24"/>
          <w:lang w:bidi="ru-RU"/>
        </w:rPr>
        <w:t>Планируемые ре</w:t>
      </w:r>
      <w:r>
        <w:rPr>
          <w:b/>
          <w:color w:val="000000"/>
          <w:szCs w:val="24"/>
          <w:lang w:bidi="ru-RU"/>
        </w:rPr>
        <w:t>зультаты.</w:t>
      </w:r>
    </w:p>
    <w:p w:rsidR="00DC3F23" w:rsidRDefault="005102C4">
      <w:pPr>
        <w:widowControl w:val="0"/>
        <w:tabs>
          <w:tab w:val="left" w:pos="802"/>
        </w:tabs>
        <w:spacing w:after="267" w:line="360" w:lineRule="auto"/>
        <w:jc w:val="both"/>
        <w:rPr>
          <w:b/>
          <w:color w:val="000000"/>
          <w:szCs w:val="24"/>
          <w:lang w:bidi="ru-RU"/>
        </w:rPr>
      </w:pPr>
      <w:r>
        <w:rPr>
          <w:b/>
          <w:color w:val="000000"/>
          <w:szCs w:val="24"/>
          <w:lang w:bidi="ru-RU"/>
        </w:rPr>
        <w:t xml:space="preserve">Личностные: </w:t>
      </w:r>
    </w:p>
    <w:p w:rsidR="00DC3F23" w:rsidRDefault="005102C4">
      <w:pPr>
        <w:pStyle w:val="af9"/>
        <w:widowControl w:val="0"/>
        <w:numPr>
          <w:ilvl w:val="0"/>
          <w:numId w:val="36"/>
        </w:numPr>
        <w:spacing w:after="267" w:line="360" w:lineRule="auto"/>
        <w:jc w:val="both"/>
        <w:rPr>
          <w:color w:val="000000"/>
          <w:szCs w:val="24"/>
          <w:lang w:bidi="ru-RU"/>
        </w:rPr>
      </w:pPr>
      <w:r>
        <w:rPr>
          <w:iCs/>
          <w:color w:val="000000"/>
          <w:szCs w:val="24"/>
          <w:lang w:bidi="ru-RU"/>
        </w:rPr>
        <w:t>проявит интерес и склонность к определенному виду деятельности</w:t>
      </w:r>
      <w:r>
        <w:rPr>
          <w:color w:val="000000"/>
          <w:szCs w:val="24"/>
          <w:lang w:bidi="ru-RU"/>
        </w:rPr>
        <w:t xml:space="preserve"> </w:t>
      </w:r>
    </w:p>
    <w:p w:rsidR="00DC3F23" w:rsidRDefault="005102C4">
      <w:pPr>
        <w:pStyle w:val="af9"/>
        <w:widowControl w:val="0"/>
        <w:numPr>
          <w:ilvl w:val="0"/>
          <w:numId w:val="36"/>
        </w:numPr>
        <w:tabs>
          <w:tab w:val="left" w:pos="802"/>
        </w:tabs>
        <w:spacing w:after="267"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коммуникативная компетентность в общении и сотрудничестве со сверстниками в творческой деятельности </w:t>
      </w:r>
    </w:p>
    <w:p w:rsidR="00DC3F23" w:rsidRDefault="005102C4">
      <w:pPr>
        <w:pStyle w:val="af9"/>
        <w:widowControl w:val="0"/>
        <w:numPr>
          <w:ilvl w:val="0"/>
          <w:numId w:val="36"/>
        </w:numPr>
        <w:tabs>
          <w:tab w:val="left" w:pos="802"/>
        </w:tabs>
        <w:spacing w:after="267"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проявит личностные качества - целеустремленность, ответственность, </w:t>
      </w:r>
    </w:p>
    <w:p w:rsidR="00DC3F23" w:rsidRDefault="005102C4">
      <w:pPr>
        <w:widowControl w:val="0"/>
        <w:spacing w:line="360" w:lineRule="auto"/>
        <w:jc w:val="both"/>
        <w:rPr>
          <w:b/>
          <w:color w:val="000000"/>
          <w:szCs w:val="24"/>
          <w:lang w:bidi="ru-RU"/>
        </w:rPr>
      </w:pPr>
      <w:r>
        <w:rPr>
          <w:b/>
          <w:color w:val="000000"/>
          <w:szCs w:val="24"/>
          <w:lang w:bidi="ru-RU"/>
        </w:rPr>
        <w:lastRenderedPageBreak/>
        <w:t>Метапредметные:</w:t>
      </w:r>
    </w:p>
    <w:p w:rsidR="00DC3F23" w:rsidRDefault="005102C4">
      <w:pPr>
        <w:widowControl w:val="0"/>
        <w:spacing w:line="360" w:lineRule="auto"/>
        <w:ind w:firstLine="820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обучающиеся научатся:</w:t>
      </w:r>
    </w:p>
    <w:p w:rsidR="00DC3F23" w:rsidRDefault="005102C4">
      <w:pPr>
        <w:pStyle w:val="af9"/>
        <w:widowControl w:val="0"/>
        <w:numPr>
          <w:ilvl w:val="0"/>
          <w:numId w:val="24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выбирать способы деятельности в соответствии с поставленной задачей и условиями её реализации;</w:t>
      </w:r>
    </w:p>
    <w:p w:rsidR="00DC3F23" w:rsidRDefault="005102C4">
      <w:pPr>
        <w:pStyle w:val="af9"/>
        <w:widowControl w:val="0"/>
        <w:numPr>
          <w:ilvl w:val="0"/>
          <w:numId w:val="24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приобретут коммуникационные навыки группового взаимодействия</w:t>
      </w:r>
    </w:p>
    <w:p w:rsidR="00DC3F23" w:rsidRDefault="005102C4">
      <w:pPr>
        <w:pStyle w:val="af9"/>
        <w:widowControl w:val="0"/>
        <w:numPr>
          <w:ilvl w:val="0"/>
          <w:numId w:val="24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получат возможность развивать воображение и творческое мышлени</w:t>
      </w:r>
      <w:r>
        <w:rPr>
          <w:color w:val="000000"/>
          <w:szCs w:val="24"/>
          <w:lang w:bidi="ru-RU"/>
        </w:rPr>
        <w:t>е</w:t>
      </w:r>
    </w:p>
    <w:p w:rsidR="00DC3F23" w:rsidRDefault="00DC3F23">
      <w:pPr>
        <w:pStyle w:val="af9"/>
        <w:widowControl w:val="0"/>
        <w:spacing w:line="360" w:lineRule="auto"/>
        <w:jc w:val="both"/>
        <w:rPr>
          <w:color w:val="000000"/>
          <w:szCs w:val="24"/>
          <w:lang w:bidi="ru-RU"/>
        </w:rPr>
      </w:pPr>
    </w:p>
    <w:p w:rsidR="00DC3F23" w:rsidRDefault="00DC3F23">
      <w:pPr>
        <w:widowControl w:val="0"/>
        <w:spacing w:line="360" w:lineRule="auto"/>
        <w:jc w:val="both"/>
        <w:rPr>
          <w:color w:val="000000"/>
          <w:lang w:bidi="ru-RU"/>
        </w:rPr>
      </w:pPr>
    </w:p>
    <w:p w:rsidR="00DC3F23" w:rsidRDefault="00DC3F23">
      <w:pPr>
        <w:widowControl w:val="0"/>
        <w:spacing w:line="360" w:lineRule="auto"/>
        <w:jc w:val="both"/>
        <w:rPr>
          <w:color w:val="000000"/>
          <w:lang w:bidi="ru-RU"/>
        </w:rPr>
      </w:pPr>
    </w:p>
    <w:p w:rsidR="00DC3F23" w:rsidRDefault="00DC3F23">
      <w:pPr>
        <w:widowControl w:val="0"/>
        <w:spacing w:line="360" w:lineRule="auto"/>
        <w:jc w:val="both"/>
        <w:rPr>
          <w:color w:val="000000"/>
          <w:szCs w:val="24"/>
          <w:lang w:bidi="ru-RU"/>
        </w:rPr>
      </w:pPr>
    </w:p>
    <w:p w:rsidR="00DC3F23" w:rsidRDefault="005102C4">
      <w:pPr>
        <w:widowControl w:val="0"/>
        <w:spacing w:line="360" w:lineRule="auto"/>
        <w:jc w:val="both"/>
        <w:rPr>
          <w:b/>
          <w:color w:val="000000"/>
          <w:szCs w:val="24"/>
          <w:lang w:bidi="ru-RU"/>
        </w:rPr>
      </w:pPr>
      <w:r>
        <w:rPr>
          <w:b/>
          <w:color w:val="000000"/>
          <w:szCs w:val="24"/>
          <w:lang w:bidi="ru-RU"/>
        </w:rPr>
        <w:t>Предметные:</w:t>
      </w:r>
    </w:p>
    <w:p w:rsidR="00DC3F23" w:rsidRDefault="005102C4">
      <w:pPr>
        <w:pStyle w:val="af9"/>
        <w:widowControl w:val="0"/>
        <w:numPr>
          <w:ilvl w:val="0"/>
          <w:numId w:val="37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получат представление о разносторонней организации праздника</w:t>
      </w:r>
    </w:p>
    <w:p w:rsidR="00DC3F23" w:rsidRDefault="005102C4">
      <w:pPr>
        <w:pStyle w:val="af9"/>
        <w:widowControl w:val="0"/>
        <w:numPr>
          <w:ilvl w:val="0"/>
          <w:numId w:val="37"/>
        </w:numPr>
        <w:tabs>
          <w:tab w:val="left" w:pos="802"/>
        </w:tabs>
        <w:spacing w:after="267"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освоят практику как выступления на сцене так и  обслуживания представления</w:t>
      </w:r>
    </w:p>
    <w:p w:rsidR="00DC3F23" w:rsidRDefault="005102C4">
      <w:pPr>
        <w:pStyle w:val="af9"/>
        <w:widowControl w:val="0"/>
        <w:numPr>
          <w:ilvl w:val="0"/>
          <w:numId w:val="37"/>
        </w:numPr>
        <w:tabs>
          <w:tab w:val="left" w:pos="802"/>
        </w:tabs>
        <w:spacing w:after="267"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получат опыт совместного создания творческого продукта от задумки до реализации</w:t>
      </w:r>
    </w:p>
    <w:p w:rsidR="00DC3F23" w:rsidRDefault="005102C4">
      <w:pPr>
        <w:widowControl w:val="0"/>
        <w:tabs>
          <w:tab w:val="left" w:pos="802"/>
        </w:tabs>
        <w:spacing w:after="267"/>
        <w:jc w:val="both"/>
        <w:rPr>
          <w:b/>
          <w:color w:val="000000"/>
          <w:szCs w:val="24"/>
          <w:lang w:bidi="ru-RU"/>
        </w:rPr>
      </w:pPr>
      <w:r>
        <w:rPr>
          <w:b/>
          <w:color w:val="000000"/>
          <w:szCs w:val="24"/>
          <w:lang w:bidi="ru-RU"/>
        </w:rPr>
        <w:t xml:space="preserve">Язык реализации. </w:t>
      </w:r>
    </w:p>
    <w:p w:rsidR="00DC3F23" w:rsidRDefault="005102C4">
      <w:pPr>
        <w:widowControl w:val="0"/>
        <w:tabs>
          <w:tab w:val="left" w:pos="802"/>
        </w:tabs>
        <w:spacing w:after="267"/>
        <w:jc w:val="both"/>
        <w:rPr>
          <w:b/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Образовательная деятельность осуществляется на русском языке.</w:t>
      </w:r>
    </w:p>
    <w:p w:rsidR="00DC3F23" w:rsidRDefault="005102C4">
      <w:pPr>
        <w:widowControl w:val="0"/>
        <w:tabs>
          <w:tab w:val="left" w:pos="802"/>
        </w:tabs>
        <w:spacing w:after="267"/>
        <w:jc w:val="both"/>
        <w:rPr>
          <w:b/>
          <w:color w:val="000000"/>
          <w:szCs w:val="24"/>
          <w:lang w:bidi="ru-RU"/>
        </w:rPr>
      </w:pPr>
      <w:r>
        <w:rPr>
          <w:b/>
          <w:szCs w:val="24"/>
          <w:lang w:bidi="ru-RU"/>
        </w:rPr>
        <w:t>Форма обучения</w:t>
      </w:r>
      <w:r>
        <w:rPr>
          <w:szCs w:val="24"/>
          <w:lang w:bidi="ru-RU"/>
        </w:rPr>
        <w:t xml:space="preserve">. </w:t>
      </w:r>
    </w:p>
    <w:p w:rsidR="00DC3F23" w:rsidRDefault="005102C4">
      <w:pPr>
        <w:widowControl w:val="0"/>
        <w:tabs>
          <w:tab w:val="left" w:pos="802"/>
        </w:tabs>
        <w:spacing w:after="267"/>
        <w:jc w:val="both"/>
        <w:rPr>
          <w:b/>
          <w:color w:val="000000"/>
          <w:szCs w:val="24"/>
          <w:lang w:bidi="ru-RU"/>
        </w:rPr>
      </w:pPr>
      <w:r>
        <w:rPr>
          <w:szCs w:val="24"/>
          <w:lang w:bidi="ru-RU"/>
        </w:rPr>
        <w:t>Программа реализуется в очной форме обучения.</w:t>
      </w:r>
    </w:p>
    <w:p w:rsidR="00DC3F23" w:rsidRDefault="005102C4">
      <w:pPr>
        <w:widowControl w:val="0"/>
        <w:spacing w:line="360" w:lineRule="auto"/>
        <w:jc w:val="both"/>
        <w:rPr>
          <w:b/>
          <w:bCs/>
          <w:szCs w:val="24"/>
          <w:lang w:bidi="ru-RU"/>
        </w:rPr>
      </w:pPr>
      <w:r>
        <w:rPr>
          <w:b/>
          <w:szCs w:val="24"/>
          <w:lang w:bidi="ru-RU"/>
        </w:rPr>
        <w:t xml:space="preserve">Условия набора </w:t>
      </w:r>
    </w:p>
    <w:p w:rsidR="00DC3F23" w:rsidRDefault="005102C4">
      <w:pPr>
        <w:spacing w:line="360" w:lineRule="auto"/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  <w:lang w:bidi="ru-RU"/>
        </w:rPr>
        <w:t xml:space="preserve"> </w:t>
      </w:r>
      <w:r>
        <w:rPr>
          <w:color w:val="000000" w:themeColor="text1"/>
          <w:szCs w:val="24"/>
        </w:rPr>
        <w:t>На обучение по программе принимаются учащиеся:</w:t>
      </w:r>
    </w:p>
    <w:p w:rsidR="00DC3F23" w:rsidRDefault="005102C4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15-17 лет</w:t>
      </w:r>
    </w:p>
    <w:p w:rsidR="00DC3F23" w:rsidRDefault="005102C4">
      <w:pPr>
        <w:pStyle w:val="af9"/>
        <w:numPr>
          <w:ilvl w:val="0"/>
          <w:numId w:val="22"/>
        </w:num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не имеющие специальной подготовки </w:t>
      </w:r>
      <w:r>
        <w:rPr>
          <w:color w:val="000000" w:themeColor="text1"/>
          <w:szCs w:val="24"/>
        </w:rPr>
        <w:t>в театральной деятельности</w:t>
      </w:r>
    </w:p>
    <w:p w:rsidR="00DC3F23" w:rsidRDefault="005102C4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не имеющие медицинских противопоказаний для занятий театральной деятельностью</w:t>
      </w:r>
    </w:p>
    <w:p w:rsidR="00DC3F23" w:rsidRDefault="005102C4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без вступительных испытаний. </w:t>
      </w:r>
    </w:p>
    <w:p w:rsidR="00DC3F23" w:rsidRDefault="005102C4">
      <w:pPr>
        <w:spacing w:before="120" w:after="120" w:line="360" w:lineRule="auto"/>
        <w:contextualSpacing/>
        <w:jc w:val="both"/>
        <w:rPr>
          <w:b/>
          <w:bCs/>
          <w:szCs w:val="24"/>
          <w:lang w:bidi="ru-RU"/>
        </w:rPr>
      </w:pPr>
      <w:r>
        <w:rPr>
          <w:b/>
          <w:bCs/>
          <w:szCs w:val="24"/>
          <w:lang w:bidi="ru-RU"/>
        </w:rPr>
        <w:t>Условия формирования групп</w:t>
      </w:r>
    </w:p>
    <w:p w:rsidR="00DC3F23" w:rsidRDefault="005102C4">
      <w:pPr>
        <w:spacing w:before="120" w:after="120" w:line="360" w:lineRule="auto"/>
        <w:contextualSpacing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Группы формируются разновозрастные (15-17 лет).</w:t>
      </w:r>
    </w:p>
    <w:p w:rsidR="00DC3F23" w:rsidRDefault="005102C4">
      <w:pPr>
        <w:spacing w:before="120" w:after="120" w:line="360" w:lineRule="auto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 течение учебного года при наличии вакантных </w:t>
      </w:r>
      <w:r>
        <w:rPr>
          <w:color w:val="000000" w:themeColor="text1"/>
          <w:szCs w:val="24"/>
        </w:rPr>
        <w:t>мест допускается зачисление учащихся на 1й года обучения.</w:t>
      </w:r>
    </w:p>
    <w:p w:rsidR="00DC3F23" w:rsidRDefault="005102C4">
      <w:pPr>
        <w:spacing w:before="120" w:after="120" w:line="360" w:lineRule="auto"/>
        <w:contextualSpacing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Количество обучающихся в группе.</w:t>
      </w:r>
    </w:p>
    <w:p w:rsidR="00DC3F23" w:rsidRDefault="005102C4">
      <w:pPr>
        <w:spacing w:line="360" w:lineRule="auto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Количество обучающихся в группах по программе с учетом вида деятельности, санитарных норм и норм наполняемости - не менее 15 человек. Максимальное количество обучающ</w:t>
      </w:r>
      <w:r>
        <w:rPr>
          <w:color w:val="000000" w:themeColor="text1"/>
          <w:szCs w:val="24"/>
          <w:shd w:val="clear" w:color="auto" w:fill="FFFFFF"/>
        </w:rPr>
        <w:t>ихся в группах - 20-25 человек.</w:t>
      </w:r>
    </w:p>
    <w:p w:rsidR="00DC3F23" w:rsidRDefault="005102C4">
      <w:pPr>
        <w:spacing w:line="36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  <w:shd w:val="clear" w:color="auto" w:fill="FFFFFF"/>
        </w:rPr>
        <w:lastRenderedPageBreak/>
        <w:t>Форма организации учебного процесса.</w:t>
      </w:r>
    </w:p>
    <w:p w:rsidR="00DC3F23" w:rsidRDefault="005102C4">
      <w:pPr>
        <w:spacing w:before="120" w:after="120" w:line="360" w:lineRule="auto"/>
        <w:contextualSpacing/>
        <w:jc w:val="both"/>
        <w:rPr>
          <w:bCs/>
          <w:color w:val="000000" w:themeColor="text1"/>
          <w:szCs w:val="24"/>
          <w:lang w:bidi="ru-RU"/>
        </w:rPr>
      </w:pPr>
      <w:r>
        <w:rPr>
          <w:color w:val="000000" w:themeColor="text1"/>
          <w:szCs w:val="24"/>
        </w:rPr>
        <w:t>Форма организации учебного процесса при реализации программы – учебное занятие.</w:t>
      </w:r>
    </w:p>
    <w:p w:rsidR="00DC3F23" w:rsidRDefault="005102C4">
      <w:pPr>
        <w:widowControl w:val="0"/>
        <w:spacing w:line="360" w:lineRule="auto"/>
        <w:jc w:val="both"/>
        <w:rPr>
          <w:b/>
          <w:iCs/>
          <w:szCs w:val="24"/>
          <w:lang w:bidi="ru-RU"/>
        </w:rPr>
      </w:pPr>
      <w:r>
        <w:rPr>
          <w:b/>
          <w:iCs/>
          <w:szCs w:val="24"/>
          <w:lang w:bidi="ru-RU"/>
        </w:rPr>
        <w:t>Форма организации занятий</w:t>
      </w:r>
    </w:p>
    <w:p w:rsidR="00DC3F23" w:rsidRDefault="005102C4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Занятия по программе проводятся преимущественно всем составом группы. П</w:t>
      </w:r>
      <w:r>
        <w:rPr>
          <w:color w:val="000000" w:themeColor="text1"/>
          <w:szCs w:val="24"/>
        </w:rPr>
        <w:t>ри подготовке мероприятия могут проводиться по малым группам, индивидуально.</w:t>
      </w:r>
    </w:p>
    <w:p w:rsidR="00DC3F23" w:rsidRDefault="005102C4">
      <w:pPr>
        <w:widowControl w:val="0"/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Программой предусматриваются аудиторные (в учебном классе) занятия, и внеаудиторные (выезд на место проведения мероприятия), в том числе самостоятельная работа по заданию педагога</w:t>
      </w:r>
      <w:r>
        <w:rPr>
          <w:color w:val="000000" w:themeColor="text1"/>
          <w:szCs w:val="24"/>
        </w:rPr>
        <w:t>. </w:t>
      </w:r>
    </w:p>
    <w:p w:rsidR="00DC3F23" w:rsidRDefault="00DC3F23">
      <w:pPr>
        <w:widowControl w:val="0"/>
        <w:spacing w:line="360" w:lineRule="auto"/>
        <w:jc w:val="both"/>
        <w:rPr>
          <w:color w:val="000000" w:themeColor="text1"/>
          <w:szCs w:val="24"/>
        </w:rPr>
      </w:pPr>
    </w:p>
    <w:p w:rsidR="00DC3F23" w:rsidRDefault="00DC3F23">
      <w:pPr>
        <w:widowControl w:val="0"/>
        <w:spacing w:line="360" w:lineRule="auto"/>
        <w:jc w:val="both"/>
        <w:rPr>
          <w:color w:val="000000" w:themeColor="text1"/>
          <w:szCs w:val="24"/>
          <w:lang w:bidi="ru-RU"/>
        </w:rPr>
      </w:pPr>
    </w:p>
    <w:p w:rsidR="00DC3F23" w:rsidRDefault="005102C4">
      <w:pPr>
        <w:widowControl w:val="0"/>
        <w:spacing w:line="360" w:lineRule="auto"/>
        <w:jc w:val="both"/>
        <w:rPr>
          <w:b/>
          <w:bCs/>
          <w:szCs w:val="24"/>
          <w:lang w:bidi="ru-RU"/>
        </w:rPr>
      </w:pPr>
      <w:r>
        <w:rPr>
          <w:b/>
          <w:iCs/>
          <w:szCs w:val="24"/>
          <w:lang w:bidi="ru-RU"/>
        </w:rPr>
        <w:t>Формы проведения занятий.</w:t>
      </w:r>
    </w:p>
    <w:p w:rsidR="00DC3F23" w:rsidRDefault="005102C4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Формами проведения учебных занятий по программе являются как традиционные, так и другие формы: репетиция, спектакль, мастер-класс, творческая мастерская.</w:t>
      </w:r>
    </w:p>
    <w:p w:rsidR="00DC3F23" w:rsidRDefault="005102C4">
      <w:pPr>
        <w:spacing w:line="36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Формы организации деятельности учащихся на занятии.</w:t>
      </w:r>
    </w:p>
    <w:p w:rsidR="00DC3F23" w:rsidRDefault="005102C4">
      <w:pPr>
        <w:spacing w:line="36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Программой предусмотрены следующие формы организации деятельности учащихся на занятии: </w:t>
      </w:r>
    </w:p>
    <w:p w:rsidR="00DC3F23" w:rsidRDefault="005102C4">
      <w:pPr>
        <w:numPr>
          <w:ilvl w:val="0"/>
          <w:numId w:val="38"/>
        </w:numPr>
        <w:spacing w:line="36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фронтальная </w:t>
      </w:r>
    </w:p>
    <w:p w:rsidR="00DC3F23" w:rsidRDefault="005102C4">
      <w:pPr>
        <w:numPr>
          <w:ilvl w:val="0"/>
          <w:numId w:val="38"/>
        </w:numPr>
        <w:spacing w:line="36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групповая </w:t>
      </w:r>
    </w:p>
    <w:p w:rsidR="00DC3F23" w:rsidRDefault="005102C4">
      <w:pPr>
        <w:numPr>
          <w:ilvl w:val="0"/>
          <w:numId w:val="38"/>
        </w:numPr>
        <w:spacing w:line="36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 малых группах </w:t>
      </w:r>
    </w:p>
    <w:p w:rsidR="00DC3F23" w:rsidRDefault="005102C4">
      <w:pPr>
        <w:numPr>
          <w:ilvl w:val="0"/>
          <w:numId w:val="38"/>
        </w:numPr>
        <w:spacing w:line="36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индивидуальная </w:t>
      </w:r>
    </w:p>
    <w:p w:rsidR="00DC3F23" w:rsidRDefault="005102C4">
      <w:pPr>
        <w:widowControl w:val="0"/>
        <w:spacing w:line="360" w:lineRule="auto"/>
        <w:jc w:val="both"/>
        <w:rPr>
          <w:i/>
          <w:iCs/>
          <w:szCs w:val="24"/>
          <w:lang w:bidi="ru-RU"/>
        </w:rPr>
      </w:pPr>
      <w:r>
        <w:rPr>
          <w:b/>
          <w:iCs/>
          <w:szCs w:val="24"/>
          <w:lang w:bidi="ru-RU"/>
        </w:rPr>
        <w:t>Материально-техническое оснащение.</w:t>
      </w:r>
    </w:p>
    <w:p w:rsidR="00DC3F23" w:rsidRDefault="005102C4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Материально-техническое оснащение программы включает в себя</w:t>
      </w:r>
    </w:p>
    <w:p w:rsidR="00DC3F23" w:rsidRDefault="005102C4">
      <w:pPr>
        <w:numPr>
          <w:ilvl w:val="0"/>
          <w:numId w:val="39"/>
        </w:num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актовый зал, уче</w:t>
      </w:r>
      <w:r>
        <w:rPr>
          <w:color w:val="000000" w:themeColor="text1"/>
          <w:szCs w:val="24"/>
        </w:rPr>
        <w:t>бный кабинет, кабинет технологии</w:t>
      </w:r>
    </w:p>
    <w:p w:rsidR="00DC3F23" w:rsidRDefault="005102C4">
      <w:pPr>
        <w:numPr>
          <w:ilvl w:val="0"/>
          <w:numId w:val="39"/>
        </w:num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оборудованный учебной мебелью, сценой.</w:t>
      </w:r>
    </w:p>
    <w:p w:rsidR="00DC3F23" w:rsidRDefault="005102C4">
      <w:pPr>
        <w:numPr>
          <w:ilvl w:val="0"/>
          <w:numId w:val="39"/>
        </w:num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Готовые костюмы и элементы декораций</w:t>
      </w:r>
    </w:p>
    <w:p w:rsidR="00DC3F23" w:rsidRDefault="00DC3F23">
      <w:pPr>
        <w:spacing w:line="360" w:lineRule="auto"/>
        <w:jc w:val="both"/>
        <w:rPr>
          <w:color w:val="000000" w:themeColor="text1"/>
          <w:szCs w:val="24"/>
        </w:rPr>
      </w:pPr>
    </w:p>
    <w:p w:rsidR="00DC3F23" w:rsidRDefault="00DC3F23">
      <w:pPr>
        <w:spacing w:line="360" w:lineRule="auto"/>
        <w:jc w:val="both"/>
        <w:rPr>
          <w:color w:val="000000" w:themeColor="text1"/>
          <w:szCs w:val="24"/>
        </w:rPr>
      </w:pPr>
    </w:p>
    <w:p w:rsidR="00DC3F23" w:rsidRDefault="00DC3F23">
      <w:pPr>
        <w:spacing w:line="360" w:lineRule="auto"/>
        <w:jc w:val="both"/>
        <w:rPr>
          <w:color w:val="000000" w:themeColor="text1"/>
          <w:szCs w:val="24"/>
        </w:rPr>
      </w:pPr>
    </w:p>
    <w:p w:rsidR="00DC3F23" w:rsidRDefault="00DC3F23">
      <w:pPr>
        <w:spacing w:line="360" w:lineRule="auto"/>
        <w:jc w:val="both"/>
        <w:rPr>
          <w:color w:val="000000" w:themeColor="text1"/>
          <w:szCs w:val="24"/>
        </w:rPr>
      </w:pPr>
    </w:p>
    <w:p w:rsidR="00DC3F23" w:rsidRDefault="00DC3F23">
      <w:pPr>
        <w:spacing w:line="360" w:lineRule="auto"/>
        <w:jc w:val="both"/>
        <w:rPr>
          <w:color w:val="000000" w:themeColor="text1"/>
          <w:szCs w:val="24"/>
        </w:rPr>
      </w:pPr>
    </w:p>
    <w:p w:rsidR="00DC3F23" w:rsidRDefault="00DC3F23">
      <w:pPr>
        <w:spacing w:line="360" w:lineRule="auto"/>
        <w:jc w:val="both"/>
        <w:rPr>
          <w:color w:val="000000" w:themeColor="text1"/>
          <w:szCs w:val="24"/>
        </w:rPr>
      </w:pPr>
    </w:p>
    <w:p w:rsidR="00DC3F23" w:rsidRDefault="00DC3F23">
      <w:pPr>
        <w:spacing w:line="360" w:lineRule="auto"/>
        <w:jc w:val="both"/>
        <w:rPr>
          <w:color w:val="000000" w:themeColor="text1"/>
          <w:szCs w:val="24"/>
        </w:rPr>
      </w:pPr>
    </w:p>
    <w:p w:rsidR="00DC3F23" w:rsidRDefault="00DC3F23">
      <w:pPr>
        <w:spacing w:line="360" w:lineRule="auto"/>
        <w:jc w:val="both"/>
        <w:rPr>
          <w:color w:val="000000" w:themeColor="text1"/>
          <w:szCs w:val="24"/>
        </w:rPr>
      </w:pPr>
    </w:p>
    <w:p w:rsidR="00DC3F23" w:rsidRDefault="00DC3F23">
      <w:pPr>
        <w:spacing w:line="360" w:lineRule="auto"/>
        <w:jc w:val="both"/>
        <w:rPr>
          <w:color w:val="000000" w:themeColor="text1"/>
          <w:szCs w:val="24"/>
        </w:rPr>
      </w:pPr>
    </w:p>
    <w:p w:rsidR="00DC3F23" w:rsidRDefault="00DC3F23">
      <w:pPr>
        <w:spacing w:line="360" w:lineRule="auto"/>
        <w:jc w:val="both"/>
        <w:rPr>
          <w:color w:val="000000" w:themeColor="text1"/>
          <w:szCs w:val="24"/>
        </w:rPr>
      </w:pPr>
    </w:p>
    <w:p w:rsidR="00DC3F23" w:rsidRDefault="00DC3F23">
      <w:pPr>
        <w:spacing w:line="360" w:lineRule="auto"/>
        <w:jc w:val="both"/>
        <w:rPr>
          <w:color w:val="000000" w:themeColor="text1"/>
          <w:szCs w:val="24"/>
        </w:rPr>
      </w:pPr>
    </w:p>
    <w:p w:rsidR="00DC3F23" w:rsidRDefault="005102C4">
      <w:pPr>
        <w:pStyle w:val="1"/>
        <w:spacing w:line="240" w:lineRule="auto"/>
      </w:pPr>
      <w:r>
        <w:lastRenderedPageBreak/>
        <w:t>УЧЕБНЫЙ ПЛАН</w:t>
      </w:r>
    </w:p>
    <w:p w:rsidR="00DC3F23" w:rsidRDefault="005102C4">
      <w:pPr>
        <w:jc w:val="center"/>
        <w:rPr>
          <w:b/>
          <w:lang w:bidi="ru-RU"/>
        </w:rPr>
      </w:pPr>
      <w:r>
        <w:rPr>
          <w:b/>
          <w:lang w:bidi="ru-RU"/>
        </w:rPr>
        <w:t>1 ГОД ОБУЧЕНИЯ</w:t>
      </w:r>
    </w:p>
    <w:p w:rsidR="00DC3F23" w:rsidRDefault="005102C4">
      <w:pPr>
        <w:jc w:val="center"/>
        <w:rPr>
          <w:b/>
          <w:lang w:bidi="ru-RU"/>
        </w:rPr>
      </w:pPr>
      <w:r>
        <w:rPr>
          <w:b/>
          <w:lang w:bidi="ru-RU"/>
        </w:rPr>
        <w:t>Краткосрочная дополнительная развивающая программа</w:t>
      </w:r>
    </w:p>
    <w:p w:rsidR="00DC3F23" w:rsidRDefault="005102C4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r w:rsidR="00B86663">
        <w:rPr>
          <w:b/>
          <w:szCs w:val="24"/>
        </w:rPr>
        <w:t>Проектная деятельность в педагогических классах</w:t>
      </w:r>
      <w:r>
        <w:rPr>
          <w:b/>
          <w:szCs w:val="24"/>
        </w:rPr>
        <w:t>»</w:t>
      </w:r>
    </w:p>
    <w:p w:rsidR="00DC3F23" w:rsidRDefault="00DC3F23">
      <w:pPr>
        <w:jc w:val="center"/>
        <w:rPr>
          <w:b/>
          <w:lang w:bidi="ru-RU"/>
        </w:rPr>
      </w:pPr>
    </w:p>
    <w:p w:rsidR="00DC3F23" w:rsidRDefault="00DC3F23">
      <w:pPr>
        <w:rPr>
          <w:lang w:bidi="ru-RU"/>
        </w:rPr>
      </w:pPr>
    </w:p>
    <w:tbl>
      <w:tblPr>
        <w:tblStyle w:val="af6"/>
        <w:tblW w:w="9741" w:type="dxa"/>
        <w:jc w:val="center"/>
        <w:tblLook w:val="04A0" w:firstRow="1" w:lastRow="0" w:firstColumn="1" w:lastColumn="0" w:noHBand="0" w:noVBand="1"/>
      </w:tblPr>
      <w:tblGrid>
        <w:gridCol w:w="640"/>
        <w:gridCol w:w="3329"/>
        <w:gridCol w:w="808"/>
        <w:gridCol w:w="948"/>
        <w:gridCol w:w="1189"/>
        <w:gridCol w:w="2827"/>
      </w:tblGrid>
      <w:tr w:rsidR="00DC3F23">
        <w:trPr>
          <w:trHeight w:val="284"/>
          <w:jc w:val="center"/>
        </w:trPr>
        <w:tc>
          <w:tcPr>
            <w:tcW w:w="0" w:type="auto"/>
            <w:vMerge w:val="restart"/>
            <w:vAlign w:val="center"/>
          </w:tcPr>
          <w:p w:rsidR="00DC3F23" w:rsidRDefault="005102C4">
            <w:pPr>
              <w:widowControl w:val="0"/>
              <w:spacing w:line="360" w:lineRule="auto"/>
              <w:jc w:val="center"/>
              <w:rPr>
                <w:b/>
                <w:color w:val="000000"/>
                <w:szCs w:val="24"/>
                <w:lang w:bidi="ru-RU"/>
              </w:rPr>
            </w:pPr>
            <w:r>
              <w:rPr>
                <w:b/>
                <w:color w:val="000000"/>
                <w:szCs w:val="24"/>
                <w:lang w:bidi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DC3F23" w:rsidRDefault="005102C4">
            <w:pPr>
              <w:widowControl w:val="0"/>
              <w:spacing w:line="360" w:lineRule="auto"/>
              <w:jc w:val="both"/>
              <w:rPr>
                <w:b/>
                <w:color w:val="000000"/>
                <w:szCs w:val="24"/>
                <w:lang w:bidi="ru-RU"/>
              </w:rPr>
            </w:pPr>
            <w:r>
              <w:rPr>
                <w:b/>
                <w:bCs/>
                <w:color w:val="000000"/>
                <w:szCs w:val="24"/>
                <w:lang w:bidi="ru-RU"/>
              </w:rPr>
              <w:t>Наименование разделов</w:t>
            </w:r>
          </w:p>
        </w:tc>
        <w:tc>
          <w:tcPr>
            <w:tcW w:w="0" w:type="auto"/>
            <w:gridSpan w:val="3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b/>
                <w:color w:val="000000"/>
                <w:szCs w:val="24"/>
                <w:lang w:bidi="ru-RU"/>
              </w:rPr>
            </w:pPr>
            <w:r>
              <w:rPr>
                <w:b/>
                <w:color w:val="000000"/>
                <w:szCs w:val="24"/>
                <w:lang w:bidi="ru-RU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after="120" w:line="360" w:lineRule="auto"/>
              <w:jc w:val="center"/>
              <w:rPr>
                <w:b/>
                <w:color w:val="000000"/>
                <w:szCs w:val="24"/>
                <w:lang w:bidi="ru-RU"/>
              </w:rPr>
            </w:pPr>
            <w:r>
              <w:rPr>
                <w:b/>
                <w:bCs/>
                <w:color w:val="000000"/>
                <w:szCs w:val="24"/>
                <w:lang w:bidi="ru-RU"/>
              </w:rPr>
              <w:t>Формы контроля</w:t>
            </w:r>
          </w:p>
        </w:tc>
      </w:tr>
      <w:tr w:rsidR="00DC3F23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DC3F23" w:rsidRDefault="00DC3F23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Merge/>
            <w:vAlign w:val="center"/>
          </w:tcPr>
          <w:p w:rsidR="00DC3F23" w:rsidRDefault="00DC3F23">
            <w:pPr>
              <w:widowControl w:val="0"/>
              <w:tabs>
                <w:tab w:val="left" w:pos="764"/>
              </w:tabs>
              <w:spacing w:line="360" w:lineRule="auto"/>
              <w:jc w:val="both"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szCs w:val="24"/>
                <w:lang w:bidi="ru-RU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szCs w:val="24"/>
                <w:lang w:bidi="ru-RU"/>
              </w:rPr>
              <w:t xml:space="preserve">Теория 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szCs w:val="24"/>
                <w:lang w:bidi="ru-RU"/>
              </w:rPr>
              <w:t xml:space="preserve">Практика </w:t>
            </w:r>
          </w:p>
        </w:tc>
        <w:tc>
          <w:tcPr>
            <w:tcW w:w="0" w:type="auto"/>
            <w:vAlign w:val="center"/>
          </w:tcPr>
          <w:p w:rsidR="00DC3F23" w:rsidRDefault="00DC3F23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</w:p>
        </w:tc>
      </w:tr>
      <w:tr w:rsidR="00DC3F23">
        <w:trPr>
          <w:trHeight w:val="284"/>
          <w:jc w:val="center"/>
        </w:trPr>
        <w:tc>
          <w:tcPr>
            <w:tcW w:w="0" w:type="auto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both"/>
              <w:rPr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Комплектование групп. Определение ответственностей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320"/>
              <w:rPr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0" w:type="auto"/>
            <w:vAlign w:val="center"/>
          </w:tcPr>
          <w:p w:rsidR="00DC3F23" w:rsidRDefault="00DC3F23">
            <w:pPr>
              <w:widowControl w:val="0"/>
              <w:spacing w:line="360" w:lineRule="auto"/>
              <w:ind w:left="260"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szCs w:val="24"/>
                <w:lang w:bidi="ru-RU"/>
              </w:rPr>
              <w:t>Беседа, наблюдение</w:t>
            </w:r>
          </w:p>
        </w:tc>
      </w:tr>
      <w:tr w:rsidR="00DC3F23">
        <w:trPr>
          <w:trHeight w:val="284"/>
          <w:jc w:val="center"/>
        </w:trPr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2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rPr>
                <w:color w:val="000000"/>
                <w:szCs w:val="24"/>
                <w:lang w:bidi="ru-RU"/>
              </w:rPr>
            </w:pPr>
            <w:r>
              <w:rPr>
                <w:rFonts w:eastAsia="Tahoma"/>
                <w:color w:val="000000"/>
                <w:szCs w:val="24"/>
                <w:lang w:bidi="ru-RU"/>
              </w:rPr>
              <w:t>Работа над сценарием праздника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320"/>
              <w:rPr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0,5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0,5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t>наблюдение, выполнение практических заданий педагога</w:t>
            </w:r>
          </w:p>
        </w:tc>
      </w:tr>
      <w:tr w:rsidR="00DC3F23">
        <w:trPr>
          <w:trHeight w:val="284"/>
          <w:jc w:val="center"/>
        </w:trPr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3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rPr>
                <w:color w:val="000000"/>
                <w:szCs w:val="24"/>
                <w:lang w:bidi="ru-RU"/>
              </w:rPr>
            </w:pPr>
            <w:r>
              <w:rPr>
                <w:szCs w:val="24"/>
              </w:rPr>
              <w:t>Создание декораций, кукол и костюмов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320"/>
              <w:rPr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0,5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0,5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t>наблюдение, выполнение практических заданий педагога</w:t>
            </w:r>
          </w:p>
        </w:tc>
      </w:tr>
      <w:tr w:rsidR="00DC3F23">
        <w:trPr>
          <w:trHeight w:val="284"/>
          <w:jc w:val="center"/>
        </w:trPr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jc w:val="center"/>
              <w:rPr>
                <w:bCs/>
                <w:color w:val="000000"/>
                <w:szCs w:val="24"/>
                <w:lang w:val="en-US" w:bidi="ru-RU"/>
              </w:rPr>
            </w:pPr>
            <w:r>
              <w:rPr>
                <w:bCs/>
                <w:color w:val="000000"/>
                <w:szCs w:val="24"/>
                <w:lang w:val="en-US" w:bidi="ru-RU"/>
              </w:rPr>
              <w:t>4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rPr>
                <w:bCs/>
                <w:color w:val="000000"/>
                <w:szCs w:val="24"/>
                <w:lang w:bidi="ru-RU"/>
              </w:rPr>
            </w:pPr>
            <w:r>
              <w:rPr>
                <w:szCs w:val="24"/>
              </w:rPr>
              <w:t>Разработка звукового решения праздника, создание фонограммы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bCs/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320"/>
              <w:rPr>
                <w:bCs/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0,5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bCs/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0,5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szCs w:val="24"/>
                <w:lang w:bidi="ru-RU"/>
              </w:rPr>
              <w:t>наблюдение, выполнение практических заданий педагога</w:t>
            </w:r>
          </w:p>
        </w:tc>
      </w:tr>
      <w:tr w:rsidR="00DC3F23">
        <w:trPr>
          <w:trHeight w:val="284"/>
          <w:jc w:val="center"/>
        </w:trPr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jc w:val="center"/>
              <w:rPr>
                <w:bCs/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5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rPr>
                <w:bCs/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Репетиционный процесс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bCs/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4</w:t>
            </w:r>
          </w:p>
        </w:tc>
        <w:tc>
          <w:tcPr>
            <w:tcW w:w="0" w:type="auto"/>
            <w:vAlign w:val="center"/>
          </w:tcPr>
          <w:p w:rsidR="00DC3F23" w:rsidRDefault="00DC3F23">
            <w:pPr>
              <w:widowControl w:val="0"/>
              <w:spacing w:line="360" w:lineRule="auto"/>
              <w:ind w:left="320"/>
              <w:rPr>
                <w:bCs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bCs/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4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szCs w:val="24"/>
                <w:lang w:bidi="ru-RU"/>
              </w:rPr>
              <w:t>наблюдение, выполнение практических заданий педагога</w:t>
            </w:r>
          </w:p>
        </w:tc>
      </w:tr>
      <w:tr w:rsidR="00DC3F23">
        <w:trPr>
          <w:trHeight w:val="284"/>
          <w:jc w:val="center"/>
        </w:trPr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jc w:val="center"/>
              <w:rPr>
                <w:bCs/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5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rPr>
                <w:bCs/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Проведение праздника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bCs/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4</w:t>
            </w:r>
          </w:p>
        </w:tc>
        <w:tc>
          <w:tcPr>
            <w:tcW w:w="0" w:type="auto"/>
            <w:vAlign w:val="center"/>
          </w:tcPr>
          <w:p w:rsidR="00DC3F23" w:rsidRDefault="00DC3F23">
            <w:pPr>
              <w:widowControl w:val="0"/>
              <w:spacing w:line="360" w:lineRule="auto"/>
              <w:ind w:left="320"/>
              <w:rPr>
                <w:bCs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bCs/>
                <w:color w:val="000000"/>
                <w:szCs w:val="24"/>
                <w:lang w:bidi="ru-RU"/>
              </w:rPr>
            </w:pPr>
            <w:r>
              <w:rPr>
                <w:bCs/>
                <w:color w:val="000000"/>
                <w:szCs w:val="24"/>
                <w:lang w:bidi="ru-RU"/>
              </w:rPr>
              <w:t>4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  <w:r>
              <w:rPr>
                <w:color w:val="000000"/>
                <w:szCs w:val="24"/>
                <w:lang w:bidi="ru-RU"/>
              </w:rPr>
              <w:t>наблюдение</w:t>
            </w:r>
          </w:p>
        </w:tc>
      </w:tr>
      <w:tr w:rsidR="00DC3F23">
        <w:trPr>
          <w:trHeight w:val="284"/>
          <w:jc w:val="center"/>
        </w:trPr>
        <w:tc>
          <w:tcPr>
            <w:tcW w:w="0" w:type="auto"/>
            <w:vAlign w:val="center"/>
          </w:tcPr>
          <w:p w:rsidR="00DC3F23" w:rsidRDefault="00DC3F23">
            <w:pPr>
              <w:widowControl w:val="0"/>
              <w:spacing w:line="360" w:lineRule="auto"/>
              <w:jc w:val="center"/>
              <w:rPr>
                <w:bCs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jc w:val="right"/>
              <w:rPr>
                <w:b/>
                <w:bCs/>
                <w:color w:val="000000"/>
                <w:szCs w:val="24"/>
                <w:lang w:bidi="ru-RU"/>
              </w:rPr>
            </w:pPr>
            <w:r>
              <w:rPr>
                <w:b/>
                <w:bCs/>
                <w:color w:val="000000"/>
                <w:szCs w:val="24"/>
                <w:lang w:bidi="ru-RU"/>
              </w:rPr>
              <w:t xml:space="preserve">Итого 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b/>
                <w:bCs/>
                <w:color w:val="000000"/>
                <w:szCs w:val="24"/>
                <w:lang w:bidi="ru-RU"/>
              </w:rPr>
            </w:pPr>
            <w:r>
              <w:rPr>
                <w:b/>
                <w:bCs/>
                <w:color w:val="000000"/>
                <w:szCs w:val="24"/>
                <w:lang w:bidi="ru-RU"/>
              </w:rPr>
              <w:t>12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320"/>
              <w:rPr>
                <w:b/>
                <w:bCs/>
                <w:color w:val="000000"/>
                <w:szCs w:val="24"/>
                <w:lang w:bidi="ru-RU"/>
              </w:rPr>
            </w:pPr>
            <w:r>
              <w:rPr>
                <w:b/>
                <w:bCs/>
                <w:color w:val="000000"/>
                <w:szCs w:val="24"/>
                <w:lang w:bidi="ru-RU"/>
              </w:rPr>
              <w:t>2,5</w:t>
            </w:r>
          </w:p>
        </w:tc>
        <w:tc>
          <w:tcPr>
            <w:tcW w:w="0" w:type="auto"/>
            <w:vAlign w:val="center"/>
          </w:tcPr>
          <w:p w:rsidR="00DC3F23" w:rsidRDefault="005102C4">
            <w:pPr>
              <w:widowControl w:val="0"/>
              <w:spacing w:line="360" w:lineRule="auto"/>
              <w:ind w:left="260"/>
              <w:rPr>
                <w:b/>
                <w:bCs/>
                <w:color w:val="000000"/>
                <w:szCs w:val="24"/>
                <w:lang w:bidi="ru-RU"/>
              </w:rPr>
            </w:pPr>
            <w:r>
              <w:rPr>
                <w:b/>
                <w:bCs/>
                <w:color w:val="000000"/>
                <w:szCs w:val="24"/>
                <w:lang w:bidi="ru-RU"/>
              </w:rPr>
              <w:t>9,5</w:t>
            </w:r>
          </w:p>
        </w:tc>
        <w:tc>
          <w:tcPr>
            <w:tcW w:w="0" w:type="auto"/>
            <w:vAlign w:val="center"/>
          </w:tcPr>
          <w:p w:rsidR="00DC3F23" w:rsidRDefault="00DC3F23">
            <w:pPr>
              <w:widowControl w:val="0"/>
              <w:tabs>
                <w:tab w:val="left" w:pos="764"/>
              </w:tabs>
              <w:spacing w:line="360" w:lineRule="auto"/>
              <w:jc w:val="center"/>
              <w:rPr>
                <w:color w:val="000000"/>
                <w:szCs w:val="24"/>
                <w:lang w:bidi="ru-RU"/>
              </w:rPr>
            </w:pPr>
          </w:p>
        </w:tc>
      </w:tr>
    </w:tbl>
    <w:p w:rsidR="00DC3F23" w:rsidRDefault="00DC3F23">
      <w:pPr>
        <w:pStyle w:val="1"/>
      </w:pPr>
    </w:p>
    <w:p w:rsidR="00DC3F23" w:rsidRDefault="00DC3F23">
      <w:pPr>
        <w:widowControl w:val="0"/>
        <w:spacing w:line="360" w:lineRule="auto"/>
        <w:ind w:firstLine="820"/>
        <w:jc w:val="center"/>
        <w:rPr>
          <w:b/>
        </w:rPr>
      </w:pPr>
    </w:p>
    <w:p w:rsidR="00DC3F23" w:rsidRDefault="00DC3F23">
      <w:pPr>
        <w:widowControl w:val="0"/>
        <w:spacing w:line="360" w:lineRule="auto"/>
        <w:ind w:firstLine="820"/>
        <w:jc w:val="center"/>
        <w:rPr>
          <w:b/>
        </w:rPr>
      </w:pPr>
    </w:p>
    <w:p w:rsidR="00DC3F23" w:rsidRDefault="005102C4">
      <w:pPr>
        <w:widowControl w:val="0"/>
        <w:ind w:firstLine="820"/>
        <w:jc w:val="center"/>
        <w:rPr>
          <w:b/>
          <w:color w:val="000000"/>
          <w:szCs w:val="24"/>
          <w:lang w:bidi="ru-RU"/>
        </w:rPr>
      </w:pPr>
      <w:r>
        <w:rPr>
          <w:b/>
        </w:rPr>
        <w:t>РАБОЧАЯ ПРОГРАММА</w:t>
      </w:r>
    </w:p>
    <w:p w:rsidR="00DC3F23" w:rsidRDefault="005102C4">
      <w:pPr>
        <w:jc w:val="center"/>
        <w:rPr>
          <w:b/>
          <w:lang w:bidi="ru-RU"/>
        </w:rPr>
      </w:pPr>
      <w:r>
        <w:rPr>
          <w:b/>
          <w:lang w:bidi="ru-RU"/>
        </w:rPr>
        <w:t>дополнительной общеразвивающей программе</w:t>
      </w:r>
    </w:p>
    <w:p w:rsidR="00DC3F23" w:rsidRDefault="005102C4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r w:rsidR="00B86663">
        <w:rPr>
          <w:b/>
          <w:szCs w:val="24"/>
        </w:rPr>
        <w:t>Проектная деятельность в педагогических классах</w:t>
      </w:r>
      <w:r>
        <w:rPr>
          <w:b/>
          <w:szCs w:val="24"/>
        </w:rPr>
        <w:t>»</w:t>
      </w:r>
    </w:p>
    <w:p w:rsidR="00DC3F23" w:rsidRDefault="00DC3F23">
      <w:pPr>
        <w:jc w:val="center"/>
        <w:rPr>
          <w:b/>
          <w:szCs w:val="24"/>
        </w:rPr>
      </w:pPr>
    </w:p>
    <w:p w:rsidR="00DC3F23" w:rsidRDefault="005102C4">
      <w:pPr>
        <w:spacing w:line="360" w:lineRule="auto"/>
        <w:ind w:firstLine="709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ЗАДАЧИ</w:t>
      </w:r>
    </w:p>
    <w:p w:rsidR="00DC3F23" w:rsidRDefault="00DC3F23">
      <w:pPr>
        <w:jc w:val="center"/>
        <w:rPr>
          <w:b/>
          <w:lang w:bidi="ru-RU"/>
        </w:rPr>
      </w:pPr>
    </w:p>
    <w:p w:rsidR="00DC3F23" w:rsidRDefault="005102C4">
      <w:pPr>
        <w:pStyle w:val="af9"/>
        <w:widowControl w:val="0"/>
        <w:numPr>
          <w:ilvl w:val="0"/>
          <w:numId w:val="25"/>
        </w:numPr>
        <w:spacing w:line="360" w:lineRule="auto"/>
        <w:jc w:val="both"/>
        <w:rPr>
          <w:b/>
          <w:iCs/>
          <w:color w:val="000000"/>
          <w:szCs w:val="24"/>
          <w:lang w:bidi="ru-RU"/>
        </w:rPr>
      </w:pPr>
      <w:r>
        <w:rPr>
          <w:b/>
          <w:iCs/>
          <w:color w:val="000000"/>
          <w:szCs w:val="24"/>
          <w:lang w:bidi="ru-RU"/>
        </w:rPr>
        <w:t>Обучающие:</w:t>
      </w:r>
    </w:p>
    <w:p w:rsidR="00DC3F23" w:rsidRDefault="005102C4">
      <w:pPr>
        <w:widowControl w:val="0"/>
        <w:numPr>
          <w:ilvl w:val="0"/>
          <w:numId w:val="31"/>
        </w:numPr>
        <w:tabs>
          <w:tab w:val="left" w:pos="365"/>
        </w:tabs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дать представление о разносторонней организации праздника</w:t>
      </w:r>
    </w:p>
    <w:p w:rsidR="00DC3F23" w:rsidRDefault="005102C4">
      <w:pPr>
        <w:pStyle w:val="af9"/>
        <w:widowControl w:val="0"/>
        <w:numPr>
          <w:ilvl w:val="0"/>
          <w:numId w:val="31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показать пример созидательной коллективной творческой деятельности.</w:t>
      </w:r>
    </w:p>
    <w:p w:rsidR="00DC3F23" w:rsidRDefault="005102C4">
      <w:pPr>
        <w:widowControl w:val="0"/>
        <w:numPr>
          <w:ilvl w:val="0"/>
          <w:numId w:val="31"/>
        </w:numPr>
        <w:tabs>
          <w:tab w:val="left" w:pos="365"/>
        </w:tabs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способствовать получению практического опыта у обучающихся </w:t>
      </w:r>
      <w:r w:rsidR="00B86663">
        <w:rPr>
          <w:color w:val="000000"/>
          <w:szCs w:val="24"/>
          <w:lang w:bidi="ru-RU"/>
        </w:rPr>
        <w:t>Педагогических классов</w:t>
      </w:r>
    </w:p>
    <w:p w:rsidR="00DC3F23" w:rsidRDefault="005102C4">
      <w:pPr>
        <w:pStyle w:val="af9"/>
        <w:widowControl w:val="0"/>
        <w:numPr>
          <w:ilvl w:val="0"/>
          <w:numId w:val="24"/>
        </w:numPr>
        <w:spacing w:line="360" w:lineRule="auto"/>
        <w:jc w:val="both"/>
        <w:rPr>
          <w:b/>
          <w:iCs/>
          <w:color w:val="000000"/>
          <w:szCs w:val="24"/>
          <w:lang w:bidi="ru-RU"/>
        </w:rPr>
      </w:pPr>
      <w:r>
        <w:rPr>
          <w:b/>
          <w:iCs/>
          <w:color w:val="000000"/>
          <w:szCs w:val="24"/>
          <w:lang w:bidi="ru-RU"/>
        </w:rPr>
        <w:lastRenderedPageBreak/>
        <w:t>Развивающие:</w:t>
      </w:r>
    </w:p>
    <w:p w:rsidR="00DC3F23" w:rsidRDefault="005102C4">
      <w:pPr>
        <w:widowControl w:val="0"/>
        <w:numPr>
          <w:ilvl w:val="0"/>
          <w:numId w:val="30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развивать воображение и творческое мышление</w:t>
      </w:r>
    </w:p>
    <w:p w:rsidR="00DC3F23" w:rsidRDefault="005102C4">
      <w:pPr>
        <w:widowControl w:val="0"/>
        <w:numPr>
          <w:ilvl w:val="0"/>
          <w:numId w:val="30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содействовать развитию интеллектуальных, творческих и духовно-нравственных и физических способностей учащихся;</w:t>
      </w:r>
    </w:p>
    <w:p w:rsidR="00DC3F23" w:rsidRDefault="005102C4">
      <w:pPr>
        <w:widowControl w:val="0"/>
        <w:numPr>
          <w:ilvl w:val="0"/>
          <w:numId w:val="30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развивать коммуникационные навыки группового взаимодействия посредством занятий по актер</w:t>
      </w:r>
      <w:r>
        <w:rPr>
          <w:color w:val="000000"/>
          <w:szCs w:val="24"/>
          <w:lang w:bidi="ru-RU"/>
        </w:rPr>
        <w:t>скому мастерству</w:t>
      </w:r>
    </w:p>
    <w:p w:rsidR="00DC3F23" w:rsidRDefault="00DC3F23">
      <w:pPr>
        <w:widowControl w:val="0"/>
        <w:spacing w:line="360" w:lineRule="auto"/>
        <w:ind w:firstLine="820"/>
        <w:jc w:val="center"/>
        <w:rPr>
          <w:b/>
        </w:rPr>
      </w:pPr>
    </w:p>
    <w:p w:rsidR="00DC3F23" w:rsidRDefault="005102C4">
      <w:pPr>
        <w:spacing w:line="360" w:lineRule="auto"/>
        <w:ind w:firstLine="709"/>
        <w:jc w:val="center"/>
        <w:rPr>
          <w:b/>
          <w:bCs/>
          <w:lang w:bidi="ru-RU"/>
        </w:rPr>
      </w:pPr>
      <w:bookmarkStart w:id="3" w:name="bookmark10"/>
      <w:r>
        <w:rPr>
          <w:b/>
          <w:bCs/>
          <w:lang w:bidi="ru-RU"/>
        </w:rPr>
        <w:t>СОДЕРЖАНИЕ</w:t>
      </w:r>
    </w:p>
    <w:p w:rsidR="00DC3F23" w:rsidRDefault="005102C4">
      <w:pPr>
        <w:pStyle w:val="af9"/>
        <w:numPr>
          <w:ilvl w:val="0"/>
          <w:numId w:val="26"/>
        </w:numPr>
        <w:spacing w:line="360" w:lineRule="auto"/>
        <w:jc w:val="both"/>
        <w:rPr>
          <w:b/>
          <w:i/>
          <w:iCs/>
          <w:lang w:bidi="ru-RU"/>
        </w:rPr>
      </w:pPr>
      <w:r>
        <w:rPr>
          <w:b/>
          <w:bCs/>
          <w:color w:val="000000"/>
          <w:szCs w:val="24"/>
          <w:lang w:bidi="ru-RU"/>
        </w:rPr>
        <w:t>Комплектование групп. Определение ответственностей</w:t>
      </w:r>
      <w:r>
        <w:rPr>
          <w:b/>
          <w:i/>
          <w:iCs/>
          <w:lang w:bidi="ru-RU"/>
        </w:rPr>
        <w:t xml:space="preserve"> </w:t>
      </w:r>
      <w:r>
        <w:rPr>
          <w:b/>
          <w:iCs/>
          <w:lang w:bidi="ru-RU"/>
        </w:rPr>
        <w:t>(1 ч)</w:t>
      </w:r>
    </w:p>
    <w:p w:rsidR="00DC3F23" w:rsidRDefault="005102C4">
      <w:pPr>
        <w:spacing w:line="360" w:lineRule="auto"/>
        <w:ind w:firstLine="709"/>
        <w:jc w:val="both"/>
        <w:rPr>
          <w:b/>
          <w:bCs/>
          <w:u w:val="single"/>
          <w:lang w:bidi="ru-RU"/>
        </w:rPr>
      </w:pPr>
      <w:r>
        <w:rPr>
          <w:iCs/>
          <w:u w:val="single"/>
          <w:lang w:bidi="ru-RU"/>
        </w:rPr>
        <w:t>Теория:</w:t>
      </w:r>
      <w:r>
        <w:rPr>
          <w:b/>
          <w:bCs/>
          <w:u w:val="single"/>
          <w:lang w:bidi="ru-RU"/>
        </w:rPr>
        <w:t xml:space="preserve"> </w:t>
      </w:r>
      <w:r>
        <w:rPr>
          <w:bCs/>
          <w:lang w:bidi="ru-RU"/>
        </w:rPr>
        <w:t>Обсуждение смысла готовящегося праздника. Определение срезов задач, выполнение которых делает мероприятие возможным. Выявление склонностей обучающихся и разделени</w:t>
      </w:r>
      <w:r>
        <w:rPr>
          <w:bCs/>
          <w:lang w:bidi="ru-RU"/>
        </w:rPr>
        <w:t>е обязанностей по этим склонностям. Закрепление задач.</w:t>
      </w:r>
    </w:p>
    <w:p w:rsidR="00DC3F23" w:rsidRDefault="005102C4">
      <w:pPr>
        <w:spacing w:line="360" w:lineRule="auto"/>
        <w:ind w:firstLine="709"/>
        <w:jc w:val="both"/>
        <w:rPr>
          <w:u w:val="single"/>
          <w:lang w:bidi="ru-RU"/>
        </w:rPr>
      </w:pPr>
      <w:r>
        <w:rPr>
          <w:rFonts w:eastAsia="Tahoma"/>
          <w:b/>
          <w:color w:val="000000"/>
          <w:szCs w:val="24"/>
          <w:lang w:bidi="ru-RU"/>
        </w:rPr>
        <w:t>2.  Работа над сценарием мероприятия (1 ч)</w:t>
      </w:r>
    </w:p>
    <w:p w:rsidR="00DC3F23" w:rsidRDefault="005102C4">
      <w:pPr>
        <w:spacing w:line="360" w:lineRule="auto"/>
        <w:ind w:firstLine="709"/>
        <w:rPr>
          <w:szCs w:val="24"/>
        </w:rPr>
      </w:pPr>
      <w:r>
        <w:rPr>
          <w:iCs/>
          <w:u w:val="single"/>
          <w:lang w:bidi="ru-RU"/>
        </w:rPr>
        <w:t>Теория (0,5ч):</w:t>
      </w:r>
      <w:r>
        <w:rPr>
          <w:bCs/>
          <w:u w:val="single"/>
          <w:lang w:bidi="ru-RU"/>
        </w:rPr>
        <w:t xml:space="preserve"> </w:t>
      </w:r>
      <w:r>
        <w:rPr>
          <w:bCs/>
          <w:lang w:bidi="ru-RU"/>
        </w:rPr>
        <w:t xml:space="preserve">Выбор материала. </w:t>
      </w:r>
      <w:r>
        <w:rPr>
          <w:szCs w:val="24"/>
        </w:rPr>
        <w:t>Событийный анализ сценария.</w:t>
      </w:r>
      <w:r>
        <w:rPr>
          <w:szCs w:val="24"/>
        </w:rPr>
        <w:t xml:space="preserve"> Анализ событий в отдельных сценах. Определение «что происходит» в каждом эпизоде. Анализ действенных линий персонажей. </w:t>
      </w:r>
    </w:p>
    <w:p w:rsidR="00DC3F23" w:rsidRDefault="005102C4">
      <w:pPr>
        <w:spacing w:line="360" w:lineRule="auto"/>
        <w:ind w:firstLine="709"/>
        <w:jc w:val="both"/>
        <w:rPr>
          <w:bCs/>
          <w:lang w:bidi="ru-RU"/>
        </w:rPr>
      </w:pPr>
      <w:r>
        <w:rPr>
          <w:iCs/>
          <w:u w:val="single"/>
          <w:lang w:bidi="ru-RU"/>
        </w:rPr>
        <w:t>Практика (0,5ч):</w:t>
      </w:r>
      <w:r>
        <w:rPr>
          <w:bCs/>
          <w:u w:val="single"/>
          <w:lang w:bidi="ru-RU"/>
        </w:rPr>
        <w:t xml:space="preserve"> </w:t>
      </w:r>
      <w:r>
        <w:rPr>
          <w:bCs/>
          <w:lang w:bidi="ru-RU"/>
        </w:rPr>
        <w:t>Практическая работа по редактированию сценария как всего мероприятия так и театрально-постановочной его части. Распред</w:t>
      </w:r>
      <w:r>
        <w:rPr>
          <w:bCs/>
          <w:lang w:bidi="ru-RU"/>
        </w:rPr>
        <w:t>еление ролей.</w:t>
      </w:r>
    </w:p>
    <w:p w:rsidR="00DC3F23" w:rsidRDefault="005102C4">
      <w:pPr>
        <w:spacing w:line="360" w:lineRule="auto"/>
        <w:ind w:firstLine="709"/>
        <w:jc w:val="both"/>
        <w:rPr>
          <w:u w:val="single"/>
          <w:lang w:bidi="ru-RU"/>
        </w:rPr>
      </w:pPr>
      <w:r>
        <w:rPr>
          <w:b/>
          <w:lang w:bidi="ru-RU"/>
        </w:rPr>
        <w:t xml:space="preserve">3. </w:t>
      </w:r>
      <w:r>
        <w:rPr>
          <w:b/>
          <w:szCs w:val="24"/>
        </w:rPr>
        <w:t>Создание декораций и костюмов(1 ч).</w:t>
      </w:r>
    </w:p>
    <w:p w:rsidR="00DC3F23" w:rsidRDefault="005102C4">
      <w:pPr>
        <w:spacing w:line="360" w:lineRule="auto"/>
        <w:ind w:firstLine="709"/>
        <w:jc w:val="both"/>
        <w:rPr>
          <w:u w:val="single"/>
          <w:lang w:bidi="ru-RU"/>
        </w:rPr>
      </w:pPr>
      <w:r>
        <w:rPr>
          <w:iCs/>
          <w:u w:val="single"/>
          <w:lang w:bidi="ru-RU"/>
        </w:rPr>
        <w:t>Теория (0,5ч):</w:t>
      </w:r>
      <w:r>
        <w:rPr>
          <w:bCs/>
          <w:u w:val="single"/>
          <w:lang w:bidi="ru-RU"/>
        </w:rPr>
        <w:t xml:space="preserve"> </w:t>
      </w:r>
      <w:r>
        <w:rPr>
          <w:bCs/>
          <w:lang w:bidi="ru-RU"/>
        </w:rPr>
        <w:t>Анализ имеющихся костюмов и выявление недостающих. Обсуждение и составление визуальных образов персонажей.</w:t>
      </w:r>
    </w:p>
    <w:p w:rsidR="00DC3F23" w:rsidRDefault="005102C4">
      <w:pPr>
        <w:spacing w:line="360" w:lineRule="auto"/>
        <w:ind w:firstLine="709"/>
        <w:jc w:val="both"/>
        <w:rPr>
          <w:bCs/>
          <w:lang w:bidi="ru-RU"/>
        </w:rPr>
      </w:pPr>
      <w:r>
        <w:rPr>
          <w:iCs/>
          <w:u w:val="single"/>
          <w:lang w:bidi="ru-RU"/>
        </w:rPr>
        <w:t>Практика (0,5ч):</w:t>
      </w:r>
      <w:r>
        <w:rPr>
          <w:bCs/>
          <w:u w:val="single"/>
          <w:lang w:bidi="ru-RU"/>
        </w:rPr>
        <w:t xml:space="preserve"> </w:t>
      </w:r>
      <w:r>
        <w:rPr>
          <w:bCs/>
          <w:lang w:bidi="ru-RU"/>
        </w:rPr>
        <w:t>Практическая работа в костюмерной и кабинете технологии по форми</w:t>
      </w:r>
      <w:r>
        <w:rPr>
          <w:bCs/>
          <w:lang w:bidi="ru-RU"/>
        </w:rPr>
        <w:t>рованию полных образов персонажей. Создание недостающих деталей, кукол, если требуется,</w:t>
      </w:r>
    </w:p>
    <w:p w:rsidR="00DC3F23" w:rsidRDefault="00DC3F23">
      <w:pPr>
        <w:spacing w:line="360" w:lineRule="auto"/>
        <w:ind w:firstLine="709"/>
        <w:jc w:val="both"/>
        <w:rPr>
          <w:u w:val="single"/>
          <w:lang w:bidi="ru-RU"/>
        </w:rPr>
      </w:pPr>
    </w:p>
    <w:p w:rsidR="00DC3F23" w:rsidRDefault="00DC3F23">
      <w:pPr>
        <w:spacing w:line="360" w:lineRule="auto"/>
        <w:ind w:firstLine="709"/>
        <w:jc w:val="both"/>
        <w:rPr>
          <w:lang w:bidi="ru-RU"/>
        </w:rPr>
      </w:pPr>
    </w:p>
    <w:p w:rsidR="00DC3F23" w:rsidRDefault="005102C4">
      <w:pPr>
        <w:spacing w:line="360" w:lineRule="auto"/>
        <w:ind w:left="709"/>
        <w:jc w:val="both"/>
        <w:rPr>
          <w:b/>
          <w:szCs w:val="24"/>
        </w:rPr>
      </w:pPr>
      <w:r>
        <w:rPr>
          <w:b/>
          <w:szCs w:val="24"/>
        </w:rPr>
        <w:t>4. Разработка звукового решения мероприятия, создание фонограммы (1 ч)</w:t>
      </w:r>
    </w:p>
    <w:p w:rsidR="00DC3F23" w:rsidRDefault="005102C4">
      <w:pPr>
        <w:spacing w:line="360" w:lineRule="auto"/>
        <w:ind w:left="709"/>
        <w:jc w:val="both"/>
        <w:rPr>
          <w:u w:val="single"/>
          <w:lang w:bidi="ru-RU"/>
        </w:rPr>
      </w:pPr>
      <w:r>
        <w:rPr>
          <w:iCs/>
          <w:u w:val="single"/>
          <w:lang w:bidi="ru-RU"/>
        </w:rPr>
        <w:t>Теория(0,5ч):</w:t>
      </w:r>
      <w:r>
        <w:rPr>
          <w:bCs/>
          <w:u w:val="single"/>
          <w:lang w:bidi="ru-RU"/>
        </w:rPr>
        <w:t xml:space="preserve"> </w:t>
      </w:r>
      <w:r>
        <w:rPr>
          <w:bCs/>
          <w:lang w:bidi="ru-RU"/>
        </w:rPr>
        <w:t>Роль звука в театральном действии. Краткий обзор разных возможных звуковых решени</w:t>
      </w:r>
      <w:r>
        <w:rPr>
          <w:bCs/>
          <w:lang w:bidi="ru-RU"/>
        </w:rPr>
        <w:t>й. Понятие звукового образа.</w:t>
      </w:r>
    </w:p>
    <w:p w:rsidR="00DC3F23" w:rsidRDefault="005102C4">
      <w:pPr>
        <w:pStyle w:val="af9"/>
        <w:spacing w:line="360" w:lineRule="auto"/>
        <w:ind w:left="0" w:firstLine="709"/>
        <w:jc w:val="both"/>
        <w:rPr>
          <w:u w:val="single"/>
        </w:rPr>
      </w:pPr>
      <w:r>
        <w:rPr>
          <w:u w:val="single"/>
        </w:rPr>
        <w:t>Практика(0,5ч):</w:t>
      </w:r>
      <w:r>
        <w:t xml:space="preserve">Самостоятельная работа обучающихся по определению необходимого музыкального сопровождения. </w:t>
      </w:r>
    </w:p>
    <w:p w:rsidR="00DC3F23" w:rsidRDefault="005102C4">
      <w:pPr>
        <w:pStyle w:val="af9"/>
        <w:numPr>
          <w:ilvl w:val="0"/>
          <w:numId w:val="41"/>
        </w:numPr>
        <w:spacing w:line="360" w:lineRule="auto"/>
        <w:jc w:val="both"/>
        <w:rPr>
          <w:b/>
          <w:lang w:bidi="ru-RU"/>
        </w:rPr>
      </w:pPr>
      <w:r>
        <w:rPr>
          <w:b/>
        </w:rPr>
        <w:t>Репетиционный процесс (4 ч)</w:t>
      </w:r>
    </w:p>
    <w:p w:rsidR="00DC3F23" w:rsidRDefault="005102C4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 xml:space="preserve">Практика: </w:t>
      </w:r>
      <w:r>
        <w:t xml:space="preserve">Постановка театрально-сценической составляющей: актерские </w:t>
      </w:r>
      <w:r>
        <w:t xml:space="preserve">тренинги, освоение сценического пространства, постановка сценических боев, работа с этюдами. </w:t>
      </w:r>
    </w:p>
    <w:p w:rsidR="00DC3F23" w:rsidRDefault="005102C4">
      <w:pPr>
        <w:spacing w:line="360" w:lineRule="auto"/>
        <w:ind w:left="360"/>
        <w:jc w:val="both"/>
        <w:rPr>
          <w:b/>
          <w:lang w:bidi="ru-RU"/>
        </w:rPr>
      </w:pPr>
      <w:r>
        <w:rPr>
          <w:b/>
          <w:lang w:bidi="ru-RU"/>
        </w:rPr>
        <w:t>6. Проведение праздника (4 ч)</w:t>
      </w:r>
    </w:p>
    <w:p w:rsidR="00DC3F23" w:rsidRDefault="005102C4">
      <w:pPr>
        <w:spacing w:line="360" w:lineRule="auto"/>
        <w:ind w:left="709"/>
        <w:jc w:val="both"/>
      </w:pPr>
      <w:r>
        <w:rPr>
          <w:u w:val="single"/>
        </w:rPr>
        <w:t xml:space="preserve">Практика: </w:t>
      </w:r>
      <w:r>
        <w:t>Творческий показ спектакля. Проведение праздника.</w:t>
      </w:r>
    </w:p>
    <w:p w:rsidR="00DC3F23" w:rsidRDefault="00DC3F23">
      <w:pPr>
        <w:spacing w:line="360" w:lineRule="auto"/>
        <w:ind w:left="709"/>
        <w:jc w:val="both"/>
      </w:pPr>
    </w:p>
    <w:p w:rsidR="00DC3F23" w:rsidRDefault="005102C4">
      <w:pPr>
        <w:spacing w:line="360" w:lineRule="auto"/>
        <w:ind w:left="709"/>
        <w:jc w:val="center"/>
        <w:rPr>
          <w:b/>
        </w:rPr>
      </w:pPr>
      <w:r>
        <w:rPr>
          <w:b/>
        </w:rPr>
        <w:t>ПЛАНИРУЕМЫЕ РЕЗУЛЬТАТЫ</w:t>
      </w:r>
    </w:p>
    <w:p w:rsidR="00DC3F23" w:rsidRDefault="005102C4">
      <w:pPr>
        <w:widowControl w:val="0"/>
        <w:tabs>
          <w:tab w:val="left" w:pos="802"/>
        </w:tabs>
        <w:spacing w:after="267" w:line="360" w:lineRule="auto"/>
        <w:jc w:val="both"/>
        <w:rPr>
          <w:b/>
          <w:color w:val="000000"/>
          <w:szCs w:val="24"/>
          <w:lang w:bidi="ru-RU"/>
        </w:rPr>
      </w:pPr>
      <w:r>
        <w:rPr>
          <w:b/>
          <w:color w:val="000000"/>
          <w:szCs w:val="24"/>
          <w:lang w:bidi="ru-RU"/>
        </w:rPr>
        <w:t xml:space="preserve">Личностные: </w:t>
      </w:r>
    </w:p>
    <w:p w:rsidR="00DC3F23" w:rsidRDefault="005102C4">
      <w:pPr>
        <w:pStyle w:val="af9"/>
        <w:widowControl w:val="0"/>
        <w:numPr>
          <w:ilvl w:val="0"/>
          <w:numId w:val="36"/>
        </w:numPr>
        <w:spacing w:after="267" w:line="360" w:lineRule="auto"/>
        <w:jc w:val="both"/>
        <w:rPr>
          <w:color w:val="000000"/>
          <w:szCs w:val="24"/>
          <w:lang w:bidi="ru-RU"/>
        </w:rPr>
      </w:pPr>
      <w:r>
        <w:rPr>
          <w:iCs/>
          <w:color w:val="000000"/>
          <w:szCs w:val="24"/>
          <w:lang w:bidi="ru-RU"/>
        </w:rPr>
        <w:t>проявление интерес и склонность к о</w:t>
      </w:r>
      <w:r>
        <w:rPr>
          <w:iCs/>
          <w:color w:val="000000"/>
          <w:szCs w:val="24"/>
          <w:lang w:bidi="ru-RU"/>
        </w:rPr>
        <w:t>пределенному виду деятельности</w:t>
      </w:r>
      <w:r>
        <w:rPr>
          <w:color w:val="000000"/>
          <w:szCs w:val="24"/>
          <w:lang w:bidi="ru-RU"/>
        </w:rPr>
        <w:t xml:space="preserve"> </w:t>
      </w:r>
    </w:p>
    <w:p w:rsidR="00DC3F23" w:rsidRDefault="005102C4">
      <w:pPr>
        <w:pStyle w:val="af9"/>
        <w:widowControl w:val="0"/>
        <w:numPr>
          <w:ilvl w:val="0"/>
          <w:numId w:val="36"/>
        </w:numPr>
        <w:tabs>
          <w:tab w:val="left" w:pos="802"/>
        </w:tabs>
        <w:spacing w:after="267"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коммуникативная компетентность в общении и сотрудничестве со сверстниками в творческой деятельности </w:t>
      </w:r>
    </w:p>
    <w:p w:rsidR="00DC3F23" w:rsidRDefault="005102C4">
      <w:pPr>
        <w:pStyle w:val="af9"/>
        <w:widowControl w:val="0"/>
        <w:numPr>
          <w:ilvl w:val="0"/>
          <w:numId w:val="36"/>
        </w:numPr>
        <w:tabs>
          <w:tab w:val="left" w:pos="802"/>
        </w:tabs>
        <w:spacing w:after="267"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проявление личностные качества - целеустремленность, ответственность, </w:t>
      </w:r>
    </w:p>
    <w:p w:rsidR="00DC3F23" w:rsidRDefault="005102C4">
      <w:pPr>
        <w:widowControl w:val="0"/>
        <w:spacing w:line="360" w:lineRule="auto"/>
        <w:jc w:val="both"/>
        <w:rPr>
          <w:b/>
          <w:color w:val="000000"/>
          <w:szCs w:val="24"/>
          <w:lang w:bidi="ru-RU"/>
        </w:rPr>
      </w:pPr>
      <w:r>
        <w:rPr>
          <w:b/>
          <w:color w:val="000000"/>
          <w:szCs w:val="24"/>
          <w:lang w:bidi="ru-RU"/>
        </w:rPr>
        <w:t>Метапредметные:</w:t>
      </w:r>
    </w:p>
    <w:p w:rsidR="00DC3F23" w:rsidRDefault="005102C4">
      <w:pPr>
        <w:widowControl w:val="0"/>
        <w:spacing w:line="360" w:lineRule="auto"/>
        <w:ind w:firstLine="820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обучающиеся научатся:</w:t>
      </w:r>
    </w:p>
    <w:p w:rsidR="00DC3F23" w:rsidRDefault="005102C4">
      <w:pPr>
        <w:pStyle w:val="af9"/>
        <w:widowControl w:val="0"/>
        <w:numPr>
          <w:ilvl w:val="0"/>
          <w:numId w:val="24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выбирать способы деятельности в соответствии с поставленной задачей и условиями её реализации;</w:t>
      </w:r>
    </w:p>
    <w:p w:rsidR="00DC3F23" w:rsidRDefault="005102C4">
      <w:pPr>
        <w:pStyle w:val="af9"/>
        <w:widowControl w:val="0"/>
        <w:numPr>
          <w:ilvl w:val="0"/>
          <w:numId w:val="24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приобретут коммуникационные навыки группового взаимодействия</w:t>
      </w:r>
    </w:p>
    <w:p w:rsidR="00DC3F23" w:rsidRDefault="005102C4">
      <w:pPr>
        <w:pStyle w:val="af9"/>
        <w:widowControl w:val="0"/>
        <w:numPr>
          <w:ilvl w:val="0"/>
          <w:numId w:val="24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получат возможность развивать воображение и творческое мышления</w:t>
      </w:r>
    </w:p>
    <w:p w:rsidR="00DC3F23" w:rsidRDefault="00DC3F23">
      <w:pPr>
        <w:widowControl w:val="0"/>
        <w:spacing w:line="360" w:lineRule="auto"/>
        <w:jc w:val="both"/>
        <w:rPr>
          <w:color w:val="000000"/>
          <w:szCs w:val="24"/>
          <w:lang w:bidi="ru-RU"/>
        </w:rPr>
      </w:pPr>
    </w:p>
    <w:p w:rsidR="00DC3F23" w:rsidRDefault="005102C4">
      <w:pPr>
        <w:widowControl w:val="0"/>
        <w:spacing w:line="360" w:lineRule="auto"/>
        <w:jc w:val="both"/>
        <w:rPr>
          <w:b/>
          <w:color w:val="000000"/>
          <w:szCs w:val="24"/>
          <w:lang w:bidi="ru-RU"/>
        </w:rPr>
      </w:pPr>
      <w:r>
        <w:rPr>
          <w:b/>
          <w:color w:val="000000"/>
          <w:szCs w:val="24"/>
          <w:lang w:bidi="ru-RU"/>
        </w:rPr>
        <w:t>Предметные:</w:t>
      </w:r>
    </w:p>
    <w:p w:rsidR="00DC3F23" w:rsidRDefault="005102C4">
      <w:pPr>
        <w:pStyle w:val="af9"/>
        <w:widowControl w:val="0"/>
        <w:numPr>
          <w:ilvl w:val="0"/>
          <w:numId w:val="37"/>
        </w:numPr>
        <w:spacing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получат представление о</w:t>
      </w:r>
      <w:r>
        <w:rPr>
          <w:color w:val="000000"/>
          <w:szCs w:val="24"/>
          <w:lang w:bidi="ru-RU"/>
        </w:rPr>
        <w:t xml:space="preserve"> разносторонней организации праздника</w:t>
      </w:r>
    </w:p>
    <w:p w:rsidR="00DC3F23" w:rsidRDefault="005102C4">
      <w:pPr>
        <w:pStyle w:val="af9"/>
        <w:widowControl w:val="0"/>
        <w:numPr>
          <w:ilvl w:val="0"/>
          <w:numId w:val="37"/>
        </w:numPr>
        <w:tabs>
          <w:tab w:val="left" w:pos="802"/>
        </w:tabs>
        <w:spacing w:after="267"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освоят практику как выступления на сцене так и  обслуживания представления</w:t>
      </w:r>
    </w:p>
    <w:p w:rsidR="00DC3F23" w:rsidRDefault="005102C4">
      <w:pPr>
        <w:pStyle w:val="af9"/>
        <w:widowControl w:val="0"/>
        <w:numPr>
          <w:ilvl w:val="0"/>
          <w:numId w:val="37"/>
        </w:numPr>
        <w:tabs>
          <w:tab w:val="left" w:pos="802"/>
        </w:tabs>
        <w:spacing w:after="267" w:line="360" w:lineRule="auto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получат опыт совместного создания творческого продукта от задумки до реализации</w:t>
      </w:r>
    </w:p>
    <w:p w:rsidR="00DC3F23" w:rsidRDefault="00DC3F23">
      <w:pPr>
        <w:spacing w:line="360" w:lineRule="auto"/>
        <w:ind w:firstLine="709"/>
        <w:jc w:val="both"/>
        <w:rPr>
          <w:bCs/>
          <w:u w:val="single"/>
          <w:lang w:bidi="ru-RU"/>
        </w:rPr>
      </w:pPr>
    </w:p>
    <w:p w:rsidR="00DC3F23" w:rsidRDefault="00DC3F23">
      <w:pPr>
        <w:spacing w:line="360" w:lineRule="auto"/>
        <w:rPr>
          <w:b/>
        </w:rPr>
      </w:pPr>
    </w:p>
    <w:bookmarkEnd w:id="3"/>
    <w:p w:rsidR="00DC3F23" w:rsidRDefault="00DC3F23">
      <w:pPr>
        <w:spacing w:line="360" w:lineRule="auto"/>
        <w:rPr>
          <w:b/>
          <w:bCs/>
          <w:lang w:bidi="ru-RU"/>
        </w:rPr>
      </w:pPr>
    </w:p>
    <w:p w:rsidR="00DC3F23" w:rsidRDefault="00DC3F23">
      <w:pPr>
        <w:pStyle w:val="af9"/>
        <w:spacing w:line="360" w:lineRule="auto"/>
        <w:ind w:left="1069"/>
        <w:jc w:val="both"/>
        <w:rPr>
          <w:b/>
          <w:lang w:bidi="ru-RU"/>
        </w:rPr>
      </w:pPr>
    </w:p>
    <w:p w:rsidR="00B86663" w:rsidRDefault="00B86663">
      <w:pPr>
        <w:spacing w:before="120" w:after="120" w:line="276" w:lineRule="auto"/>
        <w:ind w:firstLine="709"/>
        <w:contextualSpacing/>
        <w:jc w:val="center"/>
        <w:rPr>
          <w:b/>
          <w:bCs/>
          <w:lang w:bidi="ru-RU"/>
        </w:rPr>
      </w:pPr>
    </w:p>
    <w:p w:rsidR="00B86663" w:rsidRDefault="00B86663">
      <w:pPr>
        <w:spacing w:before="120" w:after="120" w:line="276" w:lineRule="auto"/>
        <w:ind w:firstLine="709"/>
        <w:contextualSpacing/>
        <w:jc w:val="center"/>
        <w:rPr>
          <w:b/>
          <w:bCs/>
          <w:lang w:bidi="ru-RU"/>
        </w:rPr>
      </w:pPr>
    </w:p>
    <w:p w:rsidR="00DC3F23" w:rsidRDefault="005102C4">
      <w:pPr>
        <w:spacing w:line="360" w:lineRule="auto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МЕТОДИЧЕСКИЕ И ОЦЕНОЧНЫЕ МАТЕРИАЛЫ</w:t>
      </w:r>
    </w:p>
    <w:p w:rsidR="00DC3F23" w:rsidRDefault="00DC3F23">
      <w:pPr>
        <w:spacing w:line="360" w:lineRule="auto"/>
        <w:jc w:val="center"/>
        <w:rPr>
          <w:b/>
          <w:bCs/>
          <w:lang w:bidi="ru-RU"/>
        </w:rPr>
      </w:pPr>
    </w:p>
    <w:p w:rsidR="00DC3F23" w:rsidRDefault="005102C4">
      <w:pPr>
        <w:spacing w:line="360" w:lineRule="auto"/>
        <w:rPr>
          <w:b/>
          <w:bCs/>
          <w:lang w:bidi="ru-RU"/>
        </w:rPr>
      </w:pPr>
      <w:r>
        <w:rPr>
          <w:b/>
          <w:bCs/>
          <w:lang w:bidi="ru-RU"/>
        </w:rPr>
        <w:t>Методические материалы</w:t>
      </w:r>
    </w:p>
    <w:p w:rsidR="00DC3F23" w:rsidRDefault="005102C4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Для реализации данной программы используются следующие педагогические технологии: игровая, </w:t>
      </w:r>
      <w:r>
        <w:rPr>
          <w:color w:val="000000" w:themeColor="text1"/>
          <w:szCs w:val="24"/>
          <w:shd w:val="clear" w:color="auto" w:fill="FFFFFF"/>
        </w:rPr>
        <w:t>личностно-ориентированная, информационно-коммуникативная.</w:t>
      </w:r>
    </w:p>
    <w:p w:rsidR="00DC3F23" w:rsidRDefault="005102C4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Для реализации поставленных задач в процессе обучения по программе используются следующие методы:</w:t>
      </w:r>
    </w:p>
    <w:tbl>
      <w:tblPr>
        <w:tblW w:w="97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7"/>
        <w:gridCol w:w="220"/>
      </w:tblGrid>
      <w:tr w:rsidR="00DC3F23">
        <w:trPr>
          <w:trHeight w:val="1228"/>
          <w:jc w:val="center"/>
        </w:trPr>
        <w:tc>
          <w:tcPr>
            <w:tcW w:w="95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F23" w:rsidRDefault="005102C4">
            <w:pPr>
              <w:spacing w:line="360" w:lineRule="auto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>Словесные методы обучения:</w:t>
            </w:r>
          </w:p>
          <w:p w:rsidR="00DC3F23" w:rsidRDefault="005102C4">
            <w:pPr>
              <w:numPr>
                <w:ilvl w:val="0"/>
                <w:numId w:val="42"/>
              </w:numPr>
              <w:spacing w:line="360" w:lineRule="auto"/>
              <w:ind w:left="144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лекция;</w:t>
            </w:r>
          </w:p>
          <w:p w:rsidR="00DC3F23" w:rsidRDefault="005102C4">
            <w:pPr>
              <w:numPr>
                <w:ilvl w:val="0"/>
                <w:numId w:val="42"/>
              </w:numPr>
              <w:spacing w:line="360" w:lineRule="auto"/>
              <w:ind w:left="144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объяснение;</w:t>
            </w:r>
          </w:p>
          <w:p w:rsidR="00DC3F23" w:rsidRDefault="005102C4">
            <w:pPr>
              <w:numPr>
                <w:ilvl w:val="0"/>
                <w:numId w:val="42"/>
              </w:numPr>
              <w:spacing w:line="360" w:lineRule="auto"/>
              <w:ind w:left="144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рассказ;</w:t>
            </w:r>
          </w:p>
          <w:p w:rsidR="00DC3F23" w:rsidRDefault="005102C4">
            <w:pPr>
              <w:numPr>
                <w:ilvl w:val="0"/>
                <w:numId w:val="42"/>
              </w:numPr>
              <w:spacing w:line="360" w:lineRule="auto"/>
              <w:ind w:left="144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беседа;</w:t>
            </w:r>
          </w:p>
        </w:tc>
        <w:tc>
          <w:tcPr>
            <w:tcW w:w="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F23" w:rsidRDefault="00DC3F23">
            <w:pPr>
              <w:spacing w:line="360" w:lineRule="auto"/>
              <w:ind w:left="720"/>
              <w:jc w:val="both"/>
              <w:rPr>
                <w:color w:val="000000" w:themeColor="text1"/>
                <w:szCs w:val="24"/>
              </w:rPr>
            </w:pPr>
          </w:p>
        </w:tc>
      </w:tr>
      <w:tr w:rsidR="00DC3F23">
        <w:trPr>
          <w:jc w:val="center"/>
        </w:trPr>
        <w:tc>
          <w:tcPr>
            <w:tcW w:w="95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F23" w:rsidRDefault="005102C4">
            <w:pPr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Методы наблюдения:</w:t>
            </w:r>
          </w:p>
          <w:p w:rsidR="00DC3F23" w:rsidRDefault="005102C4">
            <w:pPr>
              <w:numPr>
                <w:ilvl w:val="0"/>
                <w:numId w:val="44"/>
              </w:numPr>
              <w:spacing w:line="360" w:lineRule="auto"/>
              <w:ind w:left="144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зарисовка, рисунки;</w:t>
            </w:r>
          </w:p>
        </w:tc>
        <w:tc>
          <w:tcPr>
            <w:tcW w:w="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F23" w:rsidRDefault="00DC3F23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</w:p>
        </w:tc>
      </w:tr>
      <w:tr w:rsidR="00DC3F23">
        <w:trPr>
          <w:jc w:val="center"/>
        </w:trPr>
        <w:tc>
          <w:tcPr>
            <w:tcW w:w="95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F23" w:rsidRDefault="005102C4">
            <w:pPr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Методы практической работы:</w:t>
            </w:r>
          </w:p>
          <w:p w:rsidR="00DC3F23" w:rsidRDefault="005102C4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упражнения;</w:t>
            </w:r>
          </w:p>
          <w:p w:rsidR="00DC3F23" w:rsidRDefault="005102C4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тренинг;</w:t>
            </w:r>
          </w:p>
          <w:p w:rsidR="00DC3F23" w:rsidRDefault="005102C4">
            <w:pPr>
              <w:pStyle w:val="af9"/>
              <w:numPr>
                <w:ilvl w:val="0"/>
                <w:numId w:val="43"/>
              </w:num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репетиция.</w:t>
            </w:r>
          </w:p>
        </w:tc>
        <w:tc>
          <w:tcPr>
            <w:tcW w:w="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F23" w:rsidRDefault="00DC3F23">
            <w:pPr>
              <w:spacing w:line="360" w:lineRule="auto"/>
              <w:ind w:left="720"/>
              <w:jc w:val="both"/>
              <w:rPr>
                <w:color w:val="000000" w:themeColor="text1"/>
                <w:szCs w:val="24"/>
              </w:rPr>
            </w:pPr>
          </w:p>
        </w:tc>
      </w:tr>
      <w:tr w:rsidR="00DC3F23">
        <w:trPr>
          <w:jc w:val="center"/>
        </w:trPr>
        <w:tc>
          <w:tcPr>
            <w:tcW w:w="95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F23" w:rsidRDefault="005102C4">
            <w:pPr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Методы игры:</w:t>
            </w:r>
          </w:p>
          <w:p w:rsidR="00DC3F23" w:rsidRDefault="005102C4">
            <w:pPr>
              <w:pStyle w:val="af9"/>
              <w:numPr>
                <w:ilvl w:val="0"/>
                <w:numId w:val="46"/>
              </w:num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игры: дидактические, развивающие, познавательные, подвижные</w:t>
            </w:r>
          </w:p>
          <w:p w:rsidR="00DC3F23" w:rsidRDefault="005102C4">
            <w:pPr>
              <w:pStyle w:val="af9"/>
              <w:numPr>
                <w:ilvl w:val="0"/>
                <w:numId w:val="46"/>
              </w:num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игры на развитие внимания, памяти, глазомера, воображения;</w:t>
            </w:r>
          </w:p>
          <w:p w:rsidR="00DC3F23" w:rsidRDefault="005102C4">
            <w:pPr>
              <w:spacing w:line="360" w:lineRule="auto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Наглядный метод обучения:</w:t>
            </w:r>
          </w:p>
          <w:p w:rsidR="00DC3F23" w:rsidRDefault="005102C4">
            <w:pPr>
              <w:numPr>
                <w:ilvl w:val="0"/>
                <w:numId w:val="45"/>
              </w:num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наглядные материалы: картинки, рисунки, плакаты, фотографии; таблицы, схемы, диаграммы, чертежи, график</w:t>
            </w:r>
          </w:p>
          <w:p w:rsidR="00DC3F23" w:rsidRDefault="005102C4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Для реализации разделов программы используются следующие дидактические средства: (</w:t>
            </w:r>
            <w:r>
              <w:rPr>
                <w:color w:val="000000" w:themeColor="text1"/>
                <w:szCs w:val="24"/>
              </w:rPr>
              <w:t>например,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плакат, памятка, сценарий, каталог, тематическая подборка и </w:t>
            </w:r>
            <w:r>
              <w:rPr>
                <w:color w:val="000000" w:themeColor="text1"/>
                <w:szCs w:val="24"/>
              </w:rPr>
              <w:t>др.)</w:t>
            </w:r>
          </w:p>
          <w:tbl>
            <w:tblPr>
              <w:tblW w:w="9371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8"/>
              <w:gridCol w:w="1818"/>
              <w:gridCol w:w="1818"/>
              <w:gridCol w:w="2158"/>
              <w:gridCol w:w="1759"/>
            </w:tblGrid>
            <w:tr w:rsidR="00DC3F23">
              <w:trPr>
                <w:jc w:val="center"/>
              </w:trPr>
              <w:tc>
                <w:tcPr>
                  <w:tcW w:w="1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C3F23" w:rsidRDefault="005102C4">
                  <w:pPr>
                    <w:spacing w:line="360" w:lineRule="auto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Название дидактического средства</w:t>
                  </w:r>
                </w:p>
              </w:tc>
              <w:tc>
                <w:tcPr>
                  <w:tcW w:w="1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C3F23" w:rsidRDefault="005102C4">
                  <w:pPr>
                    <w:spacing w:line="360" w:lineRule="auto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Вид дидактического средства </w:t>
                  </w:r>
                </w:p>
              </w:tc>
              <w:tc>
                <w:tcPr>
                  <w:tcW w:w="1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C3F23" w:rsidRDefault="005102C4">
                  <w:pPr>
                    <w:spacing w:line="360" w:lineRule="auto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Форма дидактического средства</w:t>
                  </w:r>
                </w:p>
              </w:tc>
              <w:tc>
                <w:tcPr>
                  <w:tcW w:w="2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C3F23" w:rsidRDefault="005102C4">
                  <w:pPr>
                    <w:spacing w:line="360" w:lineRule="auto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Назначение дидактического средства </w:t>
                  </w:r>
                </w:p>
              </w:tc>
              <w:tc>
                <w:tcPr>
                  <w:tcW w:w="1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C3F23" w:rsidRDefault="005102C4">
                  <w:pPr>
                    <w:spacing w:line="360" w:lineRule="auto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Раздел программы</w:t>
                  </w:r>
                </w:p>
              </w:tc>
            </w:tr>
            <w:tr w:rsidR="00DC3F23">
              <w:trPr>
                <w:jc w:val="center"/>
              </w:trPr>
              <w:tc>
                <w:tcPr>
                  <w:tcW w:w="1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C3F23" w:rsidRDefault="005102C4">
                  <w:pPr>
                    <w:spacing w:line="360" w:lineRule="auto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Сказка для детей младшего возраста</w:t>
                  </w:r>
                </w:p>
              </w:tc>
              <w:tc>
                <w:tcPr>
                  <w:tcW w:w="1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C3F23" w:rsidRDefault="005102C4">
                  <w:pPr>
                    <w:spacing w:line="360" w:lineRule="auto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Книга</w:t>
                  </w:r>
                </w:p>
              </w:tc>
              <w:tc>
                <w:tcPr>
                  <w:tcW w:w="18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C3F23" w:rsidRDefault="005102C4">
                  <w:pPr>
                    <w:spacing w:line="360" w:lineRule="auto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Бумажный носитель</w:t>
                  </w:r>
                </w:p>
              </w:tc>
              <w:tc>
                <w:tcPr>
                  <w:tcW w:w="2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C3F23" w:rsidRDefault="005102C4">
                  <w:pPr>
                    <w:spacing w:line="360" w:lineRule="auto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Основа для театральной постановки</w:t>
                  </w:r>
                </w:p>
              </w:tc>
              <w:tc>
                <w:tcPr>
                  <w:tcW w:w="1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C3F23" w:rsidRDefault="005102C4">
                  <w:pPr>
                    <w:spacing w:line="360" w:lineRule="auto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Театральная деятельность</w:t>
                  </w:r>
                </w:p>
              </w:tc>
            </w:tr>
          </w:tbl>
          <w:p w:rsidR="00DC3F23" w:rsidRDefault="005102C4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Для реализации разделов программы используются следующие информационные источники:</w:t>
            </w:r>
            <w:r>
              <w:rPr>
                <w:color w:val="000000" w:themeColor="text1"/>
                <w:szCs w:val="24"/>
              </w:rPr>
              <w:t> </w:t>
            </w:r>
          </w:p>
          <w:p w:rsidR="00DC3F23" w:rsidRDefault="005102C4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Список литературы для педагога:</w:t>
            </w:r>
            <w:r>
              <w:rPr>
                <w:color w:val="0070C0"/>
                <w:szCs w:val="24"/>
              </w:rPr>
              <w:t xml:space="preserve"> 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Алферова Л.Д. Коррекция говорного произношения в сценической речи. – Учебное пособие с приложением </w:t>
            </w:r>
            <w:r>
              <w:rPr>
                <w:szCs w:val="24"/>
                <w:lang w:val="en-US"/>
              </w:rPr>
              <w:t>CD</w:t>
            </w:r>
            <w:r>
              <w:rPr>
                <w:szCs w:val="24"/>
              </w:rPr>
              <w:t xml:space="preserve"> аудиодиска – СПб.: ГАТИ, 2006.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Алферова Л.Д. Ораторское искусство. – Учебное пособие– СПб.: ГАТИ, 2006.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Бернштейн Н.А. «О ловкости и её развитии». М., 1991.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Грачева Л.В. Актерский тренинг: теория и практика - СПб.:  Речь, 2006.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Грачева Л.В. Тренинг внутре</w:t>
            </w:r>
            <w:r>
              <w:rPr>
                <w:szCs w:val="24"/>
              </w:rPr>
              <w:t>нней свободы - СПб.:  Речь, 2006.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Гройсман А.Л. Личность, творчество, регуляция состояний: Руководство по театральной и паратеатральной психологии. - М.: Магистр, 1998.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Князева В.И. Ключ к самосозиданию. М., 1990.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Лоуэн Александр. «Терапия, которая использ</w:t>
            </w:r>
            <w:r>
              <w:rPr>
                <w:szCs w:val="24"/>
              </w:rPr>
              <w:t>ует язык тела». Спб, 2000.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Мейерхольд В.Э. «Принципы биомеханики». «Театральная жизнь», 1991, №2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Морозова Г.В. «Пластическая культура актера». М., 1999.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Немирович-Данченко В. Рождение театра.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Никитин В.Н. «Энциклопедия тела». М., 2000.</w:t>
            </w:r>
          </w:p>
          <w:p w:rsidR="00DC3F23" w:rsidRDefault="005102C4">
            <w:pPr>
              <w:numPr>
                <w:ilvl w:val="0"/>
                <w:numId w:val="47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Руководство по телесно-ориентированной терапии. Спб, 2000.</w:t>
            </w:r>
          </w:p>
          <w:p w:rsidR="00DC3F23" w:rsidRDefault="005102C4">
            <w:pPr>
              <w:spacing w:line="360" w:lineRule="auto"/>
              <w:ind w:firstLine="426"/>
              <w:rPr>
                <w:szCs w:val="24"/>
              </w:rPr>
            </w:pPr>
            <w:r>
              <w:rPr>
                <w:szCs w:val="24"/>
              </w:rPr>
              <w:t>42.Штайнер Р. Здоровое развитие. - Калуга.:Духовые познания, 2010,-464с.</w:t>
            </w:r>
          </w:p>
          <w:p w:rsidR="00DC3F23" w:rsidRDefault="00DC3F23">
            <w:pPr>
              <w:spacing w:line="360" w:lineRule="auto"/>
              <w:jc w:val="both"/>
              <w:rPr>
                <w:szCs w:val="24"/>
              </w:rPr>
            </w:pPr>
          </w:p>
          <w:p w:rsidR="00DC3F23" w:rsidRDefault="005102C4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Список литературы для учащихся:</w:t>
            </w:r>
          </w:p>
          <w:p w:rsidR="00DC3F23" w:rsidRDefault="005102C4">
            <w:pPr>
              <w:numPr>
                <w:ilvl w:val="0"/>
                <w:numId w:val="48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Акимов Н. Не только о театре. Л.; М.: «Искусство», 1966.</w:t>
            </w:r>
          </w:p>
          <w:p w:rsidR="00DC3F23" w:rsidRDefault="005102C4">
            <w:pPr>
              <w:numPr>
                <w:ilvl w:val="0"/>
                <w:numId w:val="48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Гринер В.А. «Ритм в искусстве акте</w:t>
            </w:r>
            <w:r>
              <w:rPr>
                <w:szCs w:val="24"/>
              </w:rPr>
              <w:t>ра». М.: Просвещение, 1966 г.;</w:t>
            </w:r>
          </w:p>
          <w:p w:rsidR="00DC3F23" w:rsidRDefault="005102C4">
            <w:pPr>
              <w:numPr>
                <w:ilvl w:val="0"/>
                <w:numId w:val="48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Иванов И.С. «Воспитание движения актера». Пособие для театральных школ, вузов и студий. М. Изд-во Художественная литература. 1937г.</w:t>
            </w:r>
          </w:p>
          <w:p w:rsidR="00DC3F23" w:rsidRDefault="005102C4">
            <w:pPr>
              <w:numPr>
                <w:ilvl w:val="0"/>
                <w:numId w:val="48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Орлов Ю.М. Самопознание и самовоспитание характера. Беседы психолога со старшеклассниками. Кн</w:t>
            </w:r>
            <w:r>
              <w:rPr>
                <w:szCs w:val="24"/>
              </w:rPr>
              <w:t>. для учащихся. — М.: Просвещение, 1987.</w:t>
            </w:r>
          </w:p>
          <w:p w:rsidR="00DC3F23" w:rsidRDefault="005102C4">
            <w:pPr>
              <w:numPr>
                <w:ilvl w:val="0"/>
                <w:numId w:val="48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Станиславский К.С. “Работа актера над собой”. Собрание сочинений в девяти томах. Том 2 . М.: "Искусство", 1989</w:t>
            </w:r>
          </w:p>
          <w:p w:rsidR="00DC3F23" w:rsidRDefault="005102C4">
            <w:pPr>
              <w:numPr>
                <w:ilvl w:val="0"/>
                <w:numId w:val="48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Станиславский К.С. Моя жизнь в искусстве. Собрание сочинений в восьми томах. Том 1. "Искусство", М., 195</w:t>
            </w:r>
            <w:r>
              <w:rPr>
                <w:szCs w:val="24"/>
              </w:rPr>
              <w:t>4</w:t>
            </w:r>
          </w:p>
          <w:p w:rsidR="00DC3F23" w:rsidRDefault="00DC3F23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</w:p>
          <w:p w:rsidR="00DC3F23" w:rsidRDefault="00DC3F23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</w:p>
          <w:p w:rsidR="00DC3F23" w:rsidRDefault="00DC3F23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</w:p>
          <w:p w:rsidR="00DC3F23" w:rsidRDefault="00DC3F23">
            <w:p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</w:p>
          <w:p w:rsidR="00DC3F23" w:rsidRDefault="00DC3F23">
            <w:pPr>
              <w:spacing w:line="360" w:lineRule="auto"/>
              <w:jc w:val="both"/>
              <w:rPr>
                <w:szCs w:val="24"/>
              </w:rPr>
            </w:pPr>
          </w:p>
          <w:p w:rsidR="00DC3F23" w:rsidRDefault="005102C4">
            <w:pPr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Список литературы для родителей</w:t>
            </w:r>
            <w:r>
              <w:rPr>
                <w:color w:val="000000" w:themeColor="text1"/>
                <w:szCs w:val="24"/>
              </w:rPr>
              <w:t>:</w:t>
            </w:r>
          </w:p>
          <w:p w:rsidR="00DC3F23" w:rsidRDefault="005102C4">
            <w:pPr>
              <w:pStyle w:val="af9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“Одаренные дети”. Перев. с английского. /общ. Ред. Г.В. Бурминской и В.М. Слуцкого/. М., изд. “Прогресс, 1993.</w:t>
            </w:r>
          </w:p>
          <w:p w:rsidR="00DC3F23" w:rsidRDefault="005102C4">
            <w:pPr>
              <w:numPr>
                <w:ilvl w:val="0"/>
                <w:numId w:val="40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Джеймс М., Джонгвард Д. Рожденные выигрывать. М., изд. Группа “Прогресс” “Универ”, 1993.</w:t>
            </w:r>
          </w:p>
          <w:p w:rsidR="00DC3F23" w:rsidRDefault="005102C4">
            <w:pPr>
              <w:numPr>
                <w:ilvl w:val="0"/>
                <w:numId w:val="40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Сазонов Е.Ю. Город мастеров. В сб. “Педагогический поиск”. М., изд. </w:t>
            </w:r>
            <w:r>
              <w:rPr>
                <w:szCs w:val="24"/>
              </w:rPr>
              <w:lastRenderedPageBreak/>
              <w:t>”Педагогика”, 1988.</w:t>
            </w:r>
          </w:p>
          <w:p w:rsidR="00DC3F23" w:rsidRDefault="005102C4">
            <w:pPr>
              <w:numPr>
                <w:ilvl w:val="0"/>
                <w:numId w:val="40"/>
              </w:numPr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Сазонов Е.Ю. Театр наших детей. М., изд. “Знание”, 1988.</w:t>
            </w:r>
          </w:p>
          <w:p w:rsidR="00DC3F23" w:rsidRDefault="00DC3F23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DC3F23" w:rsidRDefault="005102C4">
            <w:pPr>
              <w:spacing w:line="36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Оценочные материалы</w:t>
            </w:r>
          </w:p>
          <w:p w:rsidR="00DC3F23" w:rsidRDefault="005102C4">
            <w:pPr>
              <w:spacing w:line="360" w:lineRule="auto"/>
              <w:ind w:right="-1" w:firstLine="709"/>
              <w:jc w:val="both"/>
            </w:pPr>
            <w:r>
              <w:t>Для отслеживания результативности образовательной деятельности по программе проводятся: вх</w:t>
            </w:r>
            <w:r>
              <w:t xml:space="preserve">одной, текущий и итоговый контроль. </w:t>
            </w:r>
          </w:p>
          <w:p w:rsidR="00DC3F23" w:rsidRDefault="005102C4">
            <w:pPr>
              <w:spacing w:line="360" w:lineRule="auto"/>
              <w:ind w:right="-1" w:firstLine="709"/>
              <w:jc w:val="both"/>
            </w:pPr>
            <w:r>
              <w:rPr>
                <w:b/>
              </w:rPr>
              <w:t>Входной контроль</w:t>
            </w:r>
            <w:r>
              <w:t xml:space="preserve"> - оценка уровня образовательных возможностей обучающихся при поступлении в объединение. Входная диагностика проводится на первой встрече. Происходит определение уровня развития личностных качеств обучаю</w:t>
            </w:r>
            <w:r>
              <w:t xml:space="preserve">щегося. </w:t>
            </w:r>
          </w:p>
          <w:p w:rsidR="00DC3F23" w:rsidRDefault="005102C4">
            <w:pPr>
              <w:spacing w:line="360" w:lineRule="auto"/>
              <w:ind w:right="-1" w:firstLine="709"/>
              <w:jc w:val="both"/>
            </w:pPr>
            <w:r>
              <w:t xml:space="preserve">Форма контроля: </w:t>
            </w:r>
            <w:r>
              <w:rPr>
                <w:i/>
              </w:rPr>
              <w:t>наблюдение, беседа, анализ.</w:t>
            </w:r>
            <w:r>
              <w:t xml:space="preserve"> </w:t>
            </w:r>
          </w:p>
          <w:p w:rsidR="00DC3F23" w:rsidRDefault="005102C4">
            <w:pPr>
              <w:spacing w:line="360" w:lineRule="auto"/>
              <w:ind w:right="-1" w:firstLine="709"/>
              <w:jc w:val="both"/>
            </w:pPr>
            <w:r>
              <w:rPr>
                <w:b/>
              </w:rPr>
              <w:t>Текущий контроль</w:t>
            </w:r>
            <w:r>
              <w:t xml:space="preserve"> осуществляется на протяжении всей программы для отслеживания уровня освоения учебного материала программы и развития личностных качеств обучающихся. </w:t>
            </w:r>
          </w:p>
          <w:p w:rsidR="00DC3F23" w:rsidRDefault="005102C4">
            <w:pPr>
              <w:spacing w:line="360" w:lineRule="auto"/>
              <w:ind w:right="-1" w:firstLine="709"/>
              <w:jc w:val="both"/>
            </w:pPr>
            <w:r>
              <w:t xml:space="preserve">Формы текущего контроля: </w:t>
            </w:r>
            <w:r>
              <w:rPr>
                <w:i/>
              </w:rPr>
              <w:t>п</w:t>
            </w:r>
            <w:r>
              <w:rPr>
                <w:i/>
              </w:rPr>
              <w:t>едагогическое наблюдение и выполнение практических заданий педагога</w:t>
            </w:r>
            <w:r>
              <w:t xml:space="preserve"> выполняется с целью оценивания </w:t>
            </w:r>
            <w:r>
              <w:rPr>
                <w:color w:val="000000" w:themeColor="text1"/>
                <w:szCs w:val="24"/>
              </w:rPr>
              <w:t>включенности учащегося в занятие; самостоятельность в выполнении задания; интерес к выполнению задания; качество выполнения задания; коммуникабельность на за</w:t>
            </w:r>
            <w:r>
              <w:rPr>
                <w:color w:val="000000" w:themeColor="text1"/>
                <w:szCs w:val="24"/>
              </w:rPr>
              <w:t>нятии.</w:t>
            </w:r>
          </w:p>
          <w:p w:rsidR="00DC3F23" w:rsidRDefault="005102C4">
            <w:pPr>
              <w:spacing w:line="360" w:lineRule="auto"/>
              <w:ind w:right="-1" w:firstLine="709"/>
              <w:jc w:val="both"/>
            </w:pPr>
            <w:r>
              <w:rPr>
                <w:b/>
              </w:rPr>
              <w:t>Итоговый контроль</w:t>
            </w:r>
            <w:r>
              <w:t xml:space="preserve"> проводится по завершению реализации программы в форме фактического проведения мероприятия. Обучающиеся должны продемонстрировать уровень овладения практическим материалом. </w:t>
            </w:r>
          </w:p>
          <w:p w:rsidR="00DC3F23" w:rsidRDefault="00DC3F23">
            <w:pPr>
              <w:spacing w:line="360" w:lineRule="auto"/>
              <w:rPr>
                <w:color w:val="000000" w:themeColor="text1"/>
                <w:szCs w:val="24"/>
              </w:rPr>
            </w:pPr>
          </w:p>
          <w:p w:rsidR="00DC3F23" w:rsidRDefault="00DC3F23">
            <w:pPr>
              <w:spacing w:line="360" w:lineRule="auto"/>
              <w:rPr>
                <w:color w:val="000000" w:themeColor="text1"/>
                <w:szCs w:val="24"/>
              </w:rPr>
            </w:pPr>
          </w:p>
          <w:p w:rsidR="00DC3F23" w:rsidRDefault="00DC3F23">
            <w:pPr>
              <w:spacing w:line="360" w:lineRule="auto"/>
              <w:rPr>
                <w:color w:val="000000" w:themeColor="text1"/>
                <w:szCs w:val="24"/>
              </w:rPr>
            </w:pPr>
          </w:p>
          <w:p w:rsidR="00DC3F23" w:rsidRDefault="00DC3F23">
            <w:pPr>
              <w:spacing w:line="360" w:lineRule="auto"/>
              <w:rPr>
                <w:color w:val="000000" w:themeColor="text1"/>
                <w:szCs w:val="24"/>
              </w:rPr>
            </w:pPr>
          </w:p>
          <w:p w:rsidR="00DC3F23" w:rsidRDefault="00DC3F23" w:rsidP="00B86663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F23" w:rsidRDefault="00DC3F23">
            <w:pPr>
              <w:spacing w:line="360" w:lineRule="auto"/>
              <w:ind w:left="720"/>
              <w:rPr>
                <w:color w:val="000000" w:themeColor="text1"/>
                <w:szCs w:val="24"/>
              </w:rPr>
            </w:pPr>
          </w:p>
        </w:tc>
      </w:tr>
    </w:tbl>
    <w:p w:rsidR="00DC3F23" w:rsidRDefault="00DC3F23" w:rsidP="00B86663">
      <w:pPr>
        <w:spacing w:line="360" w:lineRule="auto"/>
        <w:ind w:right="-1"/>
        <w:jc w:val="both"/>
      </w:pPr>
    </w:p>
    <w:sectPr w:rsidR="00DC3F23">
      <w:footerReference w:type="even" r:id="rId9"/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C4" w:rsidRDefault="005102C4">
      <w:r>
        <w:separator/>
      </w:r>
    </w:p>
  </w:endnote>
  <w:endnote w:type="continuationSeparator" w:id="0">
    <w:p w:rsidR="005102C4" w:rsidRDefault="0051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23" w:rsidRDefault="005102C4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C3F23" w:rsidRDefault="00DC3F2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23" w:rsidRDefault="005102C4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B86663">
      <w:rPr>
        <w:rStyle w:val="afc"/>
        <w:noProof/>
      </w:rPr>
      <w:t>2</w:t>
    </w:r>
    <w:r>
      <w:rPr>
        <w:rStyle w:val="afc"/>
      </w:rPr>
      <w:fldChar w:fldCharType="end"/>
    </w:r>
  </w:p>
  <w:p w:rsidR="00DC3F23" w:rsidRDefault="00DC3F23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C4" w:rsidRDefault="005102C4">
      <w:r>
        <w:separator/>
      </w:r>
    </w:p>
  </w:footnote>
  <w:footnote w:type="continuationSeparator" w:id="0">
    <w:p w:rsidR="005102C4" w:rsidRDefault="0051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A50"/>
    <w:multiLevelType w:val="hybridMultilevel"/>
    <w:tmpl w:val="80385EFA"/>
    <w:lvl w:ilvl="0" w:tplc="31A04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0B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CA3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C8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AD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AB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24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4AC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4A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79B7"/>
    <w:multiLevelType w:val="hybridMultilevel"/>
    <w:tmpl w:val="61965372"/>
    <w:lvl w:ilvl="0" w:tplc="A468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1EB08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4A2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E6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C7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E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67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47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46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518"/>
    <w:multiLevelType w:val="hybridMultilevel"/>
    <w:tmpl w:val="FB2C8718"/>
    <w:lvl w:ilvl="0" w:tplc="069020AA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71040F80">
      <w:start w:val="1"/>
      <w:numFmt w:val="decimal"/>
      <w:lvlText w:val=""/>
      <w:lvlJc w:val="left"/>
    </w:lvl>
    <w:lvl w:ilvl="2" w:tplc="0BF649AA">
      <w:start w:val="1"/>
      <w:numFmt w:val="decimal"/>
      <w:lvlText w:val=""/>
      <w:lvlJc w:val="left"/>
    </w:lvl>
    <w:lvl w:ilvl="3" w:tplc="78060FF4">
      <w:start w:val="1"/>
      <w:numFmt w:val="decimal"/>
      <w:lvlText w:val=""/>
      <w:lvlJc w:val="left"/>
    </w:lvl>
    <w:lvl w:ilvl="4" w:tplc="89D2BEC0">
      <w:start w:val="1"/>
      <w:numFmt w:val="decimal"/>
      <w:lvlText w:val=""/>
      <w:lvlJc w:val="left"/>
    </w:lvl>
    <w:lvl w:ilvl="5" w:tplc="558407B6">
      <w:start w:val="1"/>
      <w:numFmt w:val="decimal"/>
      <w:lvlText w:val=""/>
      <w:lvlJc w:val="left"/>
    </w:lvl>
    <w:lvl w:ilvl="6" w:tplc="25185B86">
      <w:start w:val="1"/>
      <w:numFmt w:val="decimal"/>
      <w:lvlText w:val=""/>
      <w:lvlJc w:val="left"/>
    </w:lvl>
    <w:lvl w:ilvl="7" w:tplc="9F7A87A8">
      <w:start w:val="1"/>
      <w:numFmt w:val="decimal"/>
      <w:lvlText w:val=""/>
      <w:lvlJc w:val="left"/>
    </w:lvl>
    <w:lvl w:ilvl="8" w:tplc="D2221836">
      <w:start w:val="1"/>
      <w:numFmt w:val="decimal"/>
      <w:lvlText w:val=""/>
      <w:lvlJc w:val="left"/>
    </w:lvl>
  </w:abstractNum>
  <w:abstractNum w:abstractNumId="3" w15:restartNumberingAfterBreak="0">
    <w:nsid w:val="09663A83"/>
    <w:multiLevelType w:val="hybridMultilevel"/>
    <w:tmpl w:val="CF1AC31A"/>
    <w:lvl w:ilvl="0" w:tplc="79427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B4C98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C6815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8243C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11E6D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BC09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2684F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42264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CA25A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D14D53"/>
    <w:multiLevelType w:val="hybridMultilevel"/>
    <w:tmpl w:val="3A28840A"/>
    <w:lvl w:ilvl="0" w:tplc="E0D4E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A9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E6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C6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27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E8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6C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2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45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D4A0A"/>
    <w:multiLevelType w:val="hybridMultilevel"/>
    <w:tmpl w:val="27902A96"/>
    <w:lvl w:ilvl="0" w:tplc="04581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A84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4C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25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29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CE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C3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26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1948"/>
    <w:multiLevelType w:val="hybridMultilevel"/>
    <w:tmpl w:val="3F68C976"/>
    <w:lvl w:ilvl="0" w:tplc="44F24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CC49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EE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8E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A7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E4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2B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2BA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E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2B77"/>
    <w:multiLevelType w:val="hybridMultilevel"/>
    <w:tmpl w:val="5EF8D344"/>
    <w:lvl w:ilvl="0" w:tplc="791A5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D05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FA2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EA7F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FC50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9ADD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E00D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42D7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CC3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43D28"/>
    <w:multiLevelType w:val="hybridMultilevel"/>
    <w:tmpl w:val="AA6CA006"/>
    <w:lvl w:ilvl="0" w:tplc="9C4461AA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D9A11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12C59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F0C2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D6DF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47863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8A4B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8140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50B6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C955AF"/>
    <w:multiLevelType w:val="hybridMultilevel"/>
    <w:tmpl w:val="D6343FC6"/>
    <w:lvl w:ilvl="0" w:tplc="0F0E0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9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0C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48C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E4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4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1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09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32DA6"/>
    <w:multiLevelType w:val="hybridMultilevel"/>
    <w:tmpl w:val="DA64AA7C"/>
    <w:lvl w:ilvl="0" w:tplc="04A697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42C752">
      <w:start w:val="1"/>
      <w:numFmt w:val="lowerLetter"/>
      <w:lvlText w:val="%2."/>
      <w:lvlJc w:val="left"/>
      <w:pPr>
        <w:ind w:left="1800" w:hanging="360"/>
      </w:pPr>
    </w:lvl>
    <w:lvl w:ilvl="2" w:tplc="2432D622">
      <w:start w:val="1"/>
      <w:numFmt w:val="lowerRoman"/>
      <w:lvlText w:val="%3."/>
      <w:lvlJc w:val="right"/>
      <w:pPr>
        <w:ind w:left="2520" w:hanging="180"/>
      </w:pPr>
    </w:lvl>
    <w:lvl w:ilvl="3" w:tplc="8EBE8B56">
      <w:start w:val="1"/>
      <w:numFmt w:val="decimal"/>
      <w:lvlText w:val="%4."/>
      <w:lvlJc w:val="left"/>
      <w:pPr>
        <w:ind w:left="3240" w:hanging="360"/>
      </w:pPr>
    </w:lvl>
    <w:lvl w:ilvl="4" w:tplc="C71E7632">
      <w:start w:val="1"/>
      <w:numFmt w:val="lowerLetter"/>
      <w:lvlText w:val="%5."/>
      <w:lvlJc w:val="left"/>
      <w:pPr>
        <w:ind w:left="3960" w:hanging="360"/>
      </w:pPr>
    </w:lvl>
    <w:lvl w:ilvl="5" w:tplc="BC129B60">
      <w:start w:val="1"/>
      <w:numFmt w:val="lowerRoman"/>
      <w:lvlText w:val="%6."/>
      <w:lvlJc w:val="right"/>
      <w:pPr>
        <w:ind w:left="4680" w:hanging="180"/>
      </w:pPr>
    </w:lvl>
    <w:lvl w:ilvl="6" w:tplc="5186D678">
      <w:start w:val="1"/>
      <w:numFmt w:val="decimal"/>
      <w:lvlText w:val="%7."/>
      <w:lvlJc w:val="left"/>
      <w:pPr>
        <w:ind w:left="5400" w:hanging="360"/>
      </w:pPr>
    </w:lvl>
    <w:lvl w:ilvl="7" w:tplc="5750339A">
      <w:start w:val="1"/>
      <w:numFmt w:val="lowerLetter"/>
      <w:lvlText w:val="%8."/>
      <w:lvlJc w:val="left"/>
      <w:pPr>
        <w:ind w:left="6120" w:hanging="360"/>
      </w:pPr>
    </w:lvl>
    <w:lvl w:ilvl="8" w:tplc="10BA0112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65C62"/>
    <w:multiLevelType w:val="hybridMultilevel"/>
    <w:tmpl w:val="E41234E0"/>
    <w:lvl w:ilvl="0" w:tplc="D7C2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609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01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81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CC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0C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8C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4C6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EA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42D3"/>
    <w:multiLevelType w:val="hybridMultilevel"/>
    <w:tmpl w:val="BB7C1C08"/>
    <w:lvl w:ilvl="0" w:tplc="9E8AB5DE">
      <w:start w:val="1"/>
      <w:numFmt w:val="decimal"/>
      <w:lvlText w:val="%1."/>
      <w:lvlJc w:val="left"/>
      <w:pPr>
        <w:ind w:left="786" w:hanging="360"/>
      </w:pPr>
    </w:lvl>
    <w:lvl w:ilvl="1" w:tplc="904EA39E">
      <w:start w:val="1"/>
      <w:numFmt w:val="lowerLetter"/>
      <w:lvlText w:val="%2."/>
      <w:lvlJc w:val="left"/>
      <w:pPr>
        <w:ind w:left="1440" w:hanging="360"/>
      </w:pPr>
    </w:lvl>
    <w:lvl w:ilvl="2" w:tplc="6DB29ECE">
      <w:start w:val="1"/>
      <w:numFmt w:val="lowerRoman"/>
      <w:lvlText w:val="%3."/>
      <w:lvlJc w:val="right"/>
      <w:pPr>
        <w:ind w:left="2160" w:hanging="180"/>
      </w:pPr>
    </w:lvl>
    <w:lvl w:ilvl="3" w:tplc="BA421398">
      <w:start w:val="1"/>
      <w:numFmt w:val="decimal"/>
      <w:lvlText w:val="%4."/>
      <w:lvlJc w:val="left"/>
      <w:pPr>
        <w:ind w:left="2880" w:hanging="360"/>
      </w:pPr>
    </w:lvl>
    <w:lvl w:ilvl="4" w:tplc="2E84DADA">
      <w:start w:val="1"/>
      <w:numFmt w:val="lowerLetter"/>
      <w:lvlText w:val="%5."/>
      <w:lvlJc w:val="left"/>
      <w:pPr>
        <w:ind w:left="3600" w:hanging="360"/>
      </w:pPr>
    </w:lvl>
    <w:lvl w:ilvl="5" w:tplc="8D14D470">
      <w:start w:val="1"/>
      <w:numFmt w:val="lowerRoman"/>
      <w:lvlText w:val="%6."/>
      <w:lvlJc w:val="right"/>
      <w:pPr>
        <w:ind w:left="4320" w:hanging="180"/>
      </w:pPr>
    </w:lvl>
    <w:lvl w:ilvl="6" w:tplc="460C9498">
      <w:start w:val="1"/>
      <w:numFmt w:val="decimal"/>
      <w:lvlText w:val="%7."/>
      <w:lvlJc w:val="left"/>
      <w:pPr>
        <w:ind w:left="5040" w:hanging="360"/>
      </w:pPr>
    </w:lvl>
    <w:lvl w:ilvl="7" w:tplc="01186182">
      <w:start w:val="1"/>
      <w:numFmt w:val="lowerLetter"/>
      <w:lvlText w:val="%8."/>
      <w:lvlJc w:val="left"/>
      <w:pPr>
        <w:ind w:left="5760" w:hanging="360"/>
      </w:pPr>
    </w:lvl>
    <w:lvl w:ilvl="8" w:tplc="398890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1580E"/>
    <w:multiLevelType w:val="hybridMultilevel"/>
    <w:tmpl w:val="B874A826"/>
    <w:lvl w:ilvl="0" w:tplc="332C8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763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0AD5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7267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74EB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5CF3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6230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901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AA9D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D16D0"/>
    <w:multiLevelType w:val="hybridMultilevel"/>
    <w:tmpl w:val="D6F03708"/>
    <w:lvl w:ilvl="0" w:tplc="9872BFA0">
      <w:start w:val="1"/>
      <w:numFmt w:val="bullet"/>
      <w:lvlText w:val=""/>
      <w:lvlJc w:val="left"/>
      <w:rPr>
        <w:rFonts w:ascii="Symbol" w:hAnsi="Symbol" w:hint="default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FD18083E">
      <w:start w:val="1"/>
      <w:numFmt w:val="decimal"/>
      <w:lvlText w:val=""/>
      <w:lvlJc w:val="left"/>
    </w:lvl>
    <w:lvl w:ilvl="2" w:tplc="95F8F9C8">
      <w:start w:val="1"/>
      <w:numFmt w:val="decimal"/>
      <w:lvlText w:val=""/>
      <w:lvlJc w:val="left"/>
    </w:lvl>
    <w:lvl w:ilvl="3" w:tplc="27F68D30">
      <w:start w:val="1"/>
      <w:numFmt w:val="decimal"/>
      <w:lvlText w:val=""/>
      <w:lvlJc w:val="left"/>
    </w:lvl>
    <w:lvl w:ilvl="4" w:tplc="DDDE5202">
      <w:start w:val="1"/>
      <w:numFmt w:val="decimal"/>
      <w:lvlText w:val=""/>
      <w:lvlJc w:val="left"/>
    </w:lvl>
    <w:lvl w:ilvl="5" w:tplc="8466D04E">
      <w:start w:val="1"/>
      <w:numFmt w:val="decimal"/>
      <w:lvlText w:val=""/>
      <w:lvlJc w:val="left"/>
    </w:lvl>
    <w:lvl w:ilvl="6" w:tplc="EA7AFA08">
      <w:start w:val="1"/>
      <w:numFmt w:val="decimal"/>
      <w:lvlText w:val=""/>
      <w:lvlJc w:val="left"/>
    </w:lvl>
    <w:lvl w:ilvl="7" w:tplc="A7D874FE">
      <w:start w:val="1"/>
      <w:numFmt w:val="decimal"/>
      <w:lvlText w:val=""/>
      <w:lvlJc w:val="left"/>
    </w:lvl>
    <w:lvl w:ilvl="8" w:tplc="BC801CBA">
      <w:start w:val="1"/>
      <w:numFmt w:val="decimal"/>
      <w:lvlText w:val=""/>
      <w:lvlJc w:val="left"/>
    </w:lvl>
  </w:abstractNum>
  <w:abstractNum w:abstractNumId="15" w15:restartNumberingAfterBreak="0">
    <w:nsid w:val="24657520"/>
    <w:multiLevelType w:val="hybridMultilevel"/>
    <w:tmpl w:val="4EAC7D66"/>
    <w:lvl w:ilvl="0" w:tplc="3CE0CD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A6EB8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A30F30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D616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C4EA8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6D456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320E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36822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A2639E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507333"/>
    <w:multiLevelType w:val="hybridMultilevel"/>
    <w:tmpl w:val="845674B6"/>
    <w:lvl w:ilvl="0" w:tplc="08226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049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81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4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AA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22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C8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6BA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E5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11EC8"/>
    <w:multiLevelType w:val="hybridMultilevel"/>
    <w:tmpl w:val="46FECFE6"/>
    <w:lvl w:ilvl="0" w:tplc="573C2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70D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CC9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F8AD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084B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18A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4EFE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F8B2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687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64494"/>
    <w:multiLevelType w:val="hybridMultilevel"/>
    <w:tmpl w:val="4B649EE0"/>
    <w:lvl w:ilvl="0" w:tplc="7DFCC74A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1BB684FA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DECA7302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8CB802B0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78DC1A8C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AD621EF8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60A04DE8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B064928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E73215AA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9" w15:restartNumberingAfterBreak="0">
    <w:nsid w:val="314C6EAF"/>
    <w:multiLevelType w:val="hybridMultilevel"/>
    <w:tmpl w:val="102600B8"/>
    <w:lvl w:ilvl="0" w:tplc="099AD2B4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E3408AF6">
      <w:start w:val="1"/>
      <w:numFmt w:val="decimal"/>
      <w:lvlText w:val=""/>
      <w:lvlJc w:val="left"/>
    </w:lvl>
    <w:lvl w:ilvl="2" w:tplc="86EED08C">
      <w:start w:val="1"/>
      <w:numFmt w:val="decimal"/>
      <w:lvlText w:val=""/>
      <w:lvlJc w:val="left"/>
    </w:lvl>
    <w:lvl w:ilvl="3" w:tplc="417A6F10">
      <w:start w:val="1"/>
      <w:numFmt w:val="decimal"/>
      <w:lvlText w:val=""/>
      <w:lvlJc w:val="left"/>
    </w:lvl>
    <w:lvl w:ilvl="4" w:tplc="571E80EE">
      <w:start w:val="1"/>
      <w:numFmt w:val="decimal"/>
      <w:lvlText w:val=""/>
      <w:lvlJc w:val="left"/>
    </w:lvl>
    <w:lvl w:ilvl="5" w:tplc="BB9601E8">
      <w:start w:val="1"/>
      <w:numFmt w:val="decimal"/>
      <w:lvlText w:val=""/>
      <w:lvlJc w:val="left"/>
    </w:lvl>
    <w:lvl w:ilvl="6" w:tplc="83DC1684">
      <w:start w:val="1"/>
      <w:numFmt w:val="decimal"/>
      <w:lvlText w:val=""/>
      <w:lvlJc w:val="left"/>
    </w:lvl>
    <w:lvl w:ilvl="7" w:tplc="0A8034AC">
      <w:start w:val="1"/>
      <w:numFmt w:val="decimal"/>
      <w:lvlText w:val=""/>
      <w:lvlJc w:val="left"/>
    </w:lvl>
    <w:lvl w:ilvl="8" w:tplc="FA5E71C0">
      <w:start w:val="1"/>
      <w:numFmt w:val="decimal"/>
      <w:lvlText w:val=""/>
      <w:lvlJc w:val="left"/>
    </w:lvl>
  </w:abstractNum>
  <w:abstractNum w:abstractNumId="20" w15:restartNumberingAfterBreak="0">
    <w:nsid w:val="320068CE"/>
    <w:multiLevelType w:val="hybridMultilevel"/>
    <w:tmpl w:val="D7D0E152"/>
    <w:lvl w:ilvl="0" w:tplc="B516B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C6E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CF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6B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004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8D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22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6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0E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447C6"/>
    <w:multiLevelType w:val="hybridMultilevel"/>
    <w:tmpl w:val="72546BE6"/>
    <w:lvl w:ilvl="0" w:tplc="F77AC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EBF84">
      <w:start w:val="1"/>
      <w:numFmt w:val="lowerLetter"/>
      <w:lvlText w:val="%2."/>
      <w:lvlJc w:val="left"/>
      <w:pPr>
        <w:ind w:left="1440" w:hanging="360"/>
      </w:pPr>
    </w:lvl>
    <w:lvl w:ilvl="2" w:tplc="D5C4788C">
      <w:start w:val="1"/>
      <w:numFmt w:val="lowerRoman"/>
      <w:lvlText w:val="%3."/>
      <w:lvlJc w:val="right"/>
      <w:pPr>
        <w:ind w:left="2160" w:hanging="180"/>
      </w:pPr>
    </w:lvl>
    <w:lvl w:ilvl="3" w:tplc="2BD84292">
      <w:start w:val="1"/>
      <w:numFmt w:val="decimal"/>
      <w:lvlText w:val="%4."/>
      <w:lvlJc w:val="left"/>
      <w:pPr>
        <w:ind w:left="2880" w:hanging="360"/>
      </w:pPr>
    </w:lvl>
    <w:lvl w:ilvl="4" w:tplc="2C32E75C">
      <w:start w:val="1"/>
      <w:numFmt w:val="lowerLetter"/>
      <w:lvlText w:val="%5."/>
      <w:lvlJc w:val="left"/>
      <w:pPr>
        <w:ind w:left="3600" w:hanging="360"/>
      </w:pPr>
    </w:lvl>
    <w:lvl w:ilvl="5" w:tplc="375E70B0">
      <w:start w:val="1"/>
      <w:numFmt w:val="lowerRoman"/>
      <w:lvlText w:val="%6."/>
      <w:lvlJc w:val="right"/>
      <w:pPr>
        <w:ind w:left="4320" w:hanging="180"/>
      </w:pPr>
    </w:lvl>
    <w:lvl w:ilvl="6" w:tplc="A914D080">
      <w:start w:val="1"/>
      <w:numFmt w:val="decimal"/>
      <w:lvlText w:val="%7."/>
      <w:lvlJc w:val="left"/>
      <w:pPr>
        <w:ind w:left="5040" w:hanging="360"/>
      </w:pPr>
    </w:lvl>
    <w:lvl w:ilvl="7" w:tplc="6D9C8D4C">
      <w:start w:val="1"/>
      <w:numFmt w:val="lowerLetter"/>
      <w:lvlText w:val="%8."/>
      <w:lvlJc w:val="left"/>
      <w:pPr>
        <w:ind w:left="5760" w:hanging="360"/>
      </w:pPr>
    </w:lvl>
    <w:lvl w:ilvl="8" w:tplc="1B04CC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A4E8C"/>
    <w:multiLevelType w:val="multilevel"/>
    <w:tmpl w:val="74B4A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singl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3" w15:restartNumberingAfterBreak="0">
    <w:nsid w:val="382E6DDD"/>
    <w:multiLevelType w:val="hybridMultilevel"/>
    <w:tmpl w:val="FAF64E32"/>
    <w:lvl w:ilvl="0" w:tplc="61A43A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F8B27A2C">
      <w:start w:val="1"/>
      <w:numFmt w:val="lowerLetter"/>
      <w:lvlText w:val="%2."/>
      <w:lvlJc w:val="left"/>
      <w:pPr>
        <w:ind w:left="1789" w:hanging="360"/>
      </w:pPr>
    </w:lvl>
    <w:lvl w:ilvl="2" w:tplc="669E5A90">
      <w:start w:val="1"/>
      <w:numFmt w:val="lowerRoman"/>
      <w:lvlText w:val="%3."/>
      <w:lvlJc w:val="right"/>
      <w:pPr>
        <w:ind w:left="2509" w:hanging="180"/>
      </w:pPr>
    </w:lvl>
    <w:lvl w:ilvl="3" w:tplc="C65671F8">
      <w:start w:val="1"/>
      <w:numFmt w:val="decimal"/>
      <w:lvlText w:val="%4."/>
      <w:lvlJc w:val="left"/>
      <w:pPr>
        <w:ind w:left="3229" w:hanging="360"/>
      </w:pPr>
    </w:lvl>
    <w:lvl w:ilvl="4" w:tplc="9AF43186">
      <w:start w:val="1"/>
      <w:numFmt w:val="lowerLetter"/>
      <w:lvlText w:val="%5."/>
      <w:lvlJc w:val="left"/>
      <w:pPr>
        <w:ind w:left="3949" w:hanging="360"/>
      </w:pPr>
    </w:lvl>
    <w:lvl w:ilvl="5" w:tplc="2A4AB044">
      <w:start w:val="1"/>
      <w:numFmt w:val="lowerRoman"/>
      <w:lvlText w:val="%6."/>
      <w:lvlJc w:val="right"/>
      <w:pPr>
        <w:ind w:left="4669" w:hanging="180"/>
      </w:pPr>
    </w:lvl>
    <w:lvl w:ilvl="6" w:tplc="B5400AE0">
      <w:start w:val="1"/>
      <w:numFmt w:val="decimal"/>
      <w:lvlText w:val="%7."/>
      <w:lvlJc w:val="left"/>
      <w:pPr>
        <w:ind w:left="5389" w:hanging="360"/>
      </w:pPr>
    </w:lvl>
    <w:lvl w:ilvl="7" w:tplc="7CFA11E6">
      <w:start w:val="1"/>
      <w:numFmt w:val="lowerLetter"/>
      <w:lvlText w:val="%8."/>
      <w:lvlJc w:val="left"/>
      <w:pPr>
        <w:ind w:left="6109" w:hanging="360"/>
      </w:pPr>
    </w:lvl>
    <w:lvl w:ilvl="8" w:tplc="EFE6D8D2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2D5AD8"/>
    <w:multiLevelType w:val="hybridMultilevel"/>
    <w:tmpl w:val="BCAA6950"/>
    <w:lvl w:ilvl="0" w:tplc="BA3E6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8E5C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72FF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96C1F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1456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BBC05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3205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503B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4461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480E88"/>
    <w:multiLevelType w:val="hybridMultilevel"/>
    <w:tmpl w:val="75E8A0FC"/>
    <w:lvl w:ilvl="0" w:tplc="8304989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488F4E2">
      <w:start w:val="1"/>
      <w:numFmt w:val="lowerLetter"/>
      <w:lvlText w:val="%2."/>
      <w:lvlJc w:val="left"/>
      <w:pPr>
        <w:ind w:left="1440" w:hanging="360"/>
      </w:pPr>
    </w:lvl>
    <w:lvl w:ilvl="2" w:tplc="2812B0B0">
      <w:start w:val="1"/>
      <w:numFmt w:val="lowerRoman"/>
      <w:lvlText w:val="%3."/>
      <w:lvlJc w:val="right"/>
      <w:pPr>
        <w:ind w:left="2160" w:hanging="180"/>
      </w:pPr>
    </w:lvl>
    <w:lvl w:ilvl="3" w:tplc="CABACCAC">
      <w:start w:val="1"/>
      <w:numFmt w:val="decimal"/>
      <w:lvlText w:val="%4."/>
      <w:lvlJc w:val="left"/>
      <w:pPr>
        <w:ind w:left="2880" w:hanging="360"/>
      </w:pPr>
    </w:lvl>
    <w:lvl w:ilvl="4" w:tplc="6EE0247A">
      <w:start w:val="1"/>
      <w:numFmt w:val="lowerLetter"/>
      <w:lvlText w:val="%5."/>
      <w:lvlJc w:val="left"/>
      <w:pPr>
        <w:ind w:left="3600" w:hanging="360"/>
      </w:pPr>
    </w:lvl>
    <w:lvl w:ilvl="5" w:tplc="CFFC75F6">
      <w:start w:val="1"/>
      <w:numFmt w:val="lowerRoman"/>
      <w:lvlText w:val="%6."/>
      <w:lvlJc w:val="right"/>
      <w:pPr>
        <w:ind w:left="4320" w:hanging="180"/>
      </w:pPr>
    </w:lvl>
    <w:lvl w:ilvl="6" w:tplc="E0D60070">
      <w:start w:val="1"/>
      <w:numFmt w:val="decimal"/>
      <w:lvlText w:val="%7."/>
      <w:lvlJc w:val="left"/>
      <w:pPr>
        <w:ind w:left="5040" w:hanging="360"/>
      </w:pPr>
    </w:lvl>
    <w:lvl w:ilvl="7" w:tplc="2FF06464">
      <w:start w:val="1"/>
      <w:numFmt w:val="lowerLetter"/>
      <w:lvlText w:val="%8."/>
      <w:lvlJc w:val="left"/>
      <w:pPr>
        <w:ind w:left="5760" w:hanging="360"/>
      </w:pPr>
    </w:lvl>
    <w:lvl w:ilvl="8" w:tplc="C4E2AD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96F62"/>
    <w:multiLevelType w:val="hybridMultilevel"/>
    <w:tmpl w:val="81AE541C"/>
    <w:lvl w:ilvl="0" w:tplc="47B20F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  <w:lvl w:ilvl="1" w:tplc="3B78D86E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 w:tplc="AF5AAE6A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 w:tplc="CF661E82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 w:tplc="ABDA78E6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 w:tplc="728ABAAA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 w:tplc="8B2A304A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 w:tplc="01B02000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 w:tplc="EEEC6600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3F3D44B8"/>
    <w:multiLevelType w:val="hybridMultilevel"/>
    <w:tmpl w:val="340C3E4A"/>
    <w:lvl w:ilvl="0" w:tplc="1ABE4FDC">
      <w:start w:val="1"/>
      <w:numFmt w:val="decimal"/>
      <w:lvlText w:val="%1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3ABEF618">
      <w:start w:val="1"/>
      <w:numFmt w:val="decimal"/>
      <w:lvlText w:val=""/>
      <w:lvlJc w:val="left"/>
    </w:lvl>
    <w:lvl w:ilvl="2" w:tplc="B0762D70">
      <w:start w:val="1"/>
      <w:numFmt w:val="decimal"/>
      <w:lvlText w:val=""/>
      <w:lvlJc w:val="left"/>
    </w:lvl>
    <w:lvl w:ilvl="3" w:tplc="A2B469E4">
      <w:start w:val="1"/>
      <w:numFmt w:val="decimal"/>
      <w:lvlText w:val=""/>
      <w:lvlJc w:val="left"/>
    </w:lvl>
    <w:lvl w:ilvl="4" w:tplc="D2A80008">
      <w:start w:val="1"/>
      <w:numFmt w:val="decimal"/>
      <w:lvlText w:val=""/>
      <w:lvlJc w:val="left"/>
    </w:lvl>
    <w:lvl w:ilvl="5" w:tplc="98CC4D0A">
      <w:start w:val="1"/>
      <w:numFmt w:val="decimal"/>
      <w:lvlText w:val=""/>
      <w:lvlJc w:val="left"/>
    </w:lvl>
    <w:lvl w:ilvl="6" w:tplc="DC786696">
      <w:start w:val="1"/>
      <w:numFmt w:val="decimal"/>
      <w:lvlText w:val=""/>
      <w:lvlJc w:val="left"/>
    </w:lvl>
    <w:lvl w:ilvl="7" w:tplc="1E38BDD8">
      <w:start w:val="1"/>
      <w:numFmt w:val="decimal"/>
      <w:lvlText w:val=""/>
      <w:lvlJc w:val="left"/>
    </w:lvl>
    <w:lvl w:ilvl="8" w:tplc="8E0A8B70">
      <w:start w:val="1"/>
      <w:numFmt w:val="decimal"/>
      <w:lvlText w:val=""/>
      <w:lvlJc w:val="left"/>
    </w:lvl>
  </w:abstractNum>
  <w:abstractNum w:abstractNumId="28" w15:restartNumberingAfterBreak="0">
    <w:nsid w:val="3FFF53FB"/>
    <w:multiLevelType w:val="hybridMultilevel"/>
    <w:tmpl w:val="1334FBCC"/>
    <w:lvl w:ilvl="0" w:tplc="4F362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4EA8BA">
      <w:start w:val="1"/>
      <w:numFmt w:val="lowerLetter"/>
      <w:lvlText w:val="%2."/>
      <w:lvlJc w:val="left"/>
      <w:pPr>
        <w:ind w:left="1440" w:hanging="360"/>
      </w:pPr>
    </w:lvl>
    <w:lvl w:ilvl="2" w:tplc="8C842810">
      <w:start w:val="1"/>
      <w:numFmt w:val="lowerRoman"/>
      <w:lvlText w:val="%3."/>
      <w:lvlJc w:val="right"/>
      <w:pPr>
        <w:ind w:left="2160" w:hanging="180"/>
      </w:pPr>
    </w:lvl>
    <w:lvl w:ilvl="3" w:tplc="622A4D2A">
      <w:start w:val="1"/>
      <w:numFmt w:val="decimal"/>
      <w:lvlText w:val="%4."/>
      <w:lvlJc w:val="left"/>
      <w:pPr>
        <w:ind w:left="2880" w:hanging="360"/>
      </w:pPr>
    </w:lvl>
    <w:lvl w:ilvl="4" w:tplc="BE62410C">
      <w:start w:val="1"/>
      <w:numFmt w:val="lowerLetter"/>
      <w:lvlText w:val="%5."/>
      <w:lvlJc w:val="left"/>
      <w:pPr>
        <w:ind w:left="3600" w:hanging="360"/>
      </w:pPr>
    </w:lvl>
    <w:lvl w:ilvl="5" w:tplc="B88684AE">
      <w:start w:val="1"/>
      <w:numFmt w:val="lowerRoman"/>
      <w:lvlText w:val="%6."/>
      <w:lvlJc w:val="right"/>
      <w:pPr>
        <w:ind w:left="4320" w:hanging="180"/>
      </w:pPr>
    </w:lvl>
    <w:lvl w:ilvl="6" w:tplc="8D4ADBA0">
      <w:start w:val="1"/>
      <w:numFmt w:val="decimal"/>
      <w:lvlText w:val="%7."/>
      <w:lvlJc w:val="left"/>
      <w:pPr>
        <w:ind w:left="5040" w:hanging="360"/>
      </w:pPr>
    </w:lvl>
    <w:lvl w:ilvl="7" w:tplc="0F9085E8">
      <w:start w:val="1"/>
      <w:numFmt w:val="lowerLetter"/>
      <w:lvlText w:val="%8."/>
      <w:lvlJc w:val="left"/>
      <w:pPr>
        <w:ind w:left="5760" w:hanging="360"/>
      </w:pPr>
    </w:lvl>
    <w:lvl w:ilvl="8" w:tplc="80EA0C0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C44CE"/>
    <w:multiLevelType w:val="hybridMultilevel"/>
    <w:tmpl w:val="9C6AFA30"/>
    <w:lvl w:ilvl="0" w:tplc="B7E8C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B40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CE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CB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29D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E7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2A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4E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ED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93DD3"/>
    <w:multiLevelType w:val="hybridMultilevel"/>
    <w:tmpl w:val="F8766296"/>
    <w:lvl w:ilvl="0" w:tplc="A67451AA">
      <w:start w:val="1"/>
      <w:numFmt w:val="bullet"/>
      <w:lvlText w:val="•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653AF240">
      <w:start w:val="1"/>
      <w:numFmt w:val="decimal"/>
      <w:lvlText w:val=""/>
      <w:lvlJc w:val="left"/>
    </w:lvl>
    <w:lvl w:ilvl="2" w:tplc="25F6BFD0">
      <w:start w:val="1"/>
      <w:numFmt w:val="decimal"/>
      <w:lvlText w:val=""/>
      <w:lvlJc w:val="left"/>
    </w:lvl>
    <w:lvl w:ilvl="3" w:tplc="1BD8AF9C">
      <w:start w:val="1"/>
      <w:numFmt w:val="decimal"/>
      <w:lvlText w:val=""/>
      <w:lvlJc w:val="left"/>
    </w:lvl>
    <w:lvl w:ilvl="4" w:tplc="81A6551C">
      <w:start w:val="1"/>
      <w:numFmt w:val="decimal"/>
      <w:lvlText w:val=""/>
      <w:lvlJc w:val="left"/>
    </w:lvl>
    <w:lvl w:ilvl="5" w:tplc="863A03F8">
      <w:start w:val="1"/>
      <w:numFmt w:val="decimal"/>
      <w:lvlText w:val=""/>
      <w:lvlJc w:val="left"/>
    </w:lvl>
    <w:lvl w:ilvl="6" w:tplc="797E4612">
      <w:start w:val="1"/>
      <w:numFmt w:val="decimal"/>
      <w:lvlText w:val=""/>
      <w:lvlJc w:val="left"/>
    </w:lvl>
    <w:lvl w:ilvl="7" w:tplc="90D4B522">
      <w:start w:val="1"/>
      <w:numFmt w:val="decimal"/>
      <w:lvlText w:val=""/>
      <w:lvlJc w:val="left"/>
    </w:lvl>
    <w:lvl w:ilvl="8" w:tplc="707CA53C">
      <w:start w:val="1"/>
      <w:numFmt w:val="decimal"/>
      <w:lvlText w:val=""/>
      <w:lvlJc w:val="left"/>
    </w:lvl>
  </w:abstractNum>
  <w:abstractNum w:abstractNumId="31" w15:restartNumberingAfterBreak="0">
    <w:nsid w:val="42AE5315"/>
    <w:multiLevelType w:val="hybridMultilevel"/>
    <w:tmpl w:val="2112FBCE"/>
    <w:lvl w:ilvl="0" w:tplc="D7EE5C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90AA1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DD067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BA20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3054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6A2A9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4C279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6C91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4E4F5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595680"/>
    <w:multiLevelType w:val="hybridMultilevel"/>
    <w:tmpl w:val="8C7C1384"/>
    <w:lvl w:ilvl="0" w:tplc="05C0175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  <w:lvl w:ilvl="1" w:tplc="B276D740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 w:tplc="5D3673FE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 w:tplc="433E36FA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 w:tplc="8C8655E6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 w:tplc="EE2EDC76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 w:tplc="5A6407A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 w:tplc="DFCAD870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 w:tplc="BB30C6E0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3" w15:restartNumberingAfterBreak="0">
    <w:nsid w:val="48EF30FA"/>
    <w:multiLevelType w:val="hybridMultilevel"/>
    <w:tmpl w:val="2EDCF57E"/>
    <w:lvl w:ilvl="0" w:tplc="7EA628F4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999202A2">
      <w:start w:val="1"/>
      <w:numFmt w:val="bullet"/>
      <w:lvlText w:val=""/>
      <w:lvlJc w:val="left"/>
      <w:pPr>
        <w:ind w:left="2260" w:hanging="360"/>
      </w:pPr>
      <w:rPr>
        <w:rFonts w:ascii="Symbol" w:hAnsi="Symbol" w:hint="default"/>
      </w:rPr>
    </w:lvl>
    <w:lvl w:ilvl="2" w:tplc="46FCB4FA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5E16F65C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B4801618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F1AD948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244AF70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7644974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71867BB6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4" w15:restartNumberingAfterBreak="0">
    <w:nsid w:val="4C341D0D"/>
    <w:multiLevelType w:val="hybridMultilevel"/>
    <w:tmpl w:val="6338CAD2"/>
    <w:lvl w:ilvl="0" w:tplc="657EEE5E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3F18FEC0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A992E7D2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A42F68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FBABA86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385A428E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91F4C79E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7F6A75AC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CDFE1BF6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5" w15:restartNumberingAfterBreak="0">
    <w:nsid w:val="4E9E49F9"/>
    <w:multiLevelType w:val="hybridMultilevel"/>
    <w:tmpl w:val="12FEF2CC"/>
    <w:lvl w:ilvl="0" w:tplc="13C00418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5148A13A">
      <w:start w:val="1"/>
      <w:numFmt w:val="bullet"/>
      <w:lvlText w:val=""/>
      <w:lvlJc w:val="left"/>
      <w:rPr>
        <w:rFonts w:ascii="Symbol" w:hAnsi="Symbol" w:hint="default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 w:tplc="9DD0D116">
      <w:start w:val="1"/>
      <w:numFmt w:val="decimal"/>
      <w:lvlText w:val=""/>
      <w:lvlJc w:val="left"/>
    </w:lvl>
    <w:lvl w:ilvl="3" w:tplc="DBAAB1B0">
      <w:start w:val="1"/>
      <w:numFmt w:val="decimal"/>
      <w:lvlText w:val=""/>
      <w:lvlJc w:val="left"/>
    </w:lvl>
    <w:lvl w:ilvl="4" w:tplc="392CC5E8">
      <w:start w:val="1"/>
      <w:numFmt w:val="decimal"/>
      <w:lvlText w:val=""/>
      <w:lvlJc w:val="left"/>
    </w:lvl>
    <w:lvl w:ilvl="5" w:tplc="D8F6DC60">
      <w:start w:val="1"/>
      <w:numFmt w:val="decimal"/>
      <w:lvlText w:val=""/>
      <w:lvlJc w:val="left"/>
    </w:lvl>
    <w:lvl w:ilvl="6" w:tplc="F1166730">
      <w:start w:val="1"/>
      <w:numFmt w:val="decimal"/>
      <w:lvlText w:val=""/>
      <w:lvlJc w:val="left"/>
    </w:lvl>
    <w:lvl w:ilvl="7" w:tplc="108AF8E8">
      <w:start w:val="1"/>
      <w:numFmt w:val="decimal"/>
      <w:lvlText w:val=""/>
      <w:lvlJc w:val="left"/>
    </w:lvl>
    <w:lvl w:ilvl="8" w:tplc="64683E18">
      <w:start w:val="1"/>
      <w:numFmt w:val="decimal"/>
      <w:lvlText w:val=""/>
      <w:lvlJc w:val="left"/>
    </w:lvl>
  </w:abstractNum>
  <w:abstractNum w:abstractNumId="36" w15:restartNumberingAfterBreak="0">
    <w:nsid w:val="4F2E6409"/>
    <w:multiLevelType w:val="hybridMultilevel"/>
    <w:tmpl w:val="DB96C3B0"/>
    <w:lvl w:ilvl="0" w:tplc="D03E8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982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3A3F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F4A7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B65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969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9A21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E89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6C07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9353FA"/>
    <w:multiLevelType w:val="hybridMultilevel"/>
    <w:tmpl w:val="C33E9DA2"/>
    <w:lvl w:ilvl="0" w:tplc="E2601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387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05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8414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40AE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C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3EBA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479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E4E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FC0E6A"/>
    <w:multiLevelType w:val="hybridMultilevel"/>
    <w:tmpl w:val="7A709D6C"/>
    <w:lvl w:ilvl="0" w:tplc="E33C0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852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EB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84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CC2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26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2B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CD7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2E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F3F3E"/>
    <w:multiLevelType w:val="hybridMultilevel"/>
    <w:tmpl w:val="EB2CA976"/>
    <w:lvl w:ilvl="0" w:tplc="B6F8D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0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C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E9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22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6A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61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AC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81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C71EE"/>
    <w:multiLevelType w:val="hybridMultilevel"/>
    <w:tmpl w:val="013CBA90"/>
    <w:lvl w:ilvl="0" w:tplc="C628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B68862A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 w:tplc="8744B0AA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 w:tplc="038C78D4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 w:tplc="BE5418D2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 w:tplc="71625816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 w:tplc="D89461D2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 w:tplc="14988F9C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 w:tplc="BFA6F25C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1" w15:restartNumberingAfterBreak="0">
    <w:nsid w:val="646D7922"/>
    <w:multiLevelType w:val="hybridMultilevel"/>
    <w:tmpl w:val="C31CA46A"/>
    <w:lvl w:ilvl="0" w:tplc="E066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CEBA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2CC5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40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45F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42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64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A6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85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3EE"/>
    <w:multiLevelType w:val="hybridMultilevel"/>
    <w:tmpl w:val="DD4A0728"/>
    <w:lvl w:ilvl="0" w:tplc="0C186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7CD5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42A2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34A3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78E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448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0258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E46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CC07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4C0D97"/>
    <w:multiLevelType w:val="hybridMultilevel"/>
    <w:tmpl w:val="0E58B430"/>
    <w:lvl w:ilvl="0" w:tplc="4600D6A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4E1863B0">
      <w:start w:val="1"/>
      <w:numFmt w:val="lowerLetter"/>
      <w:lvlText w:val="%2."/>
      <w:lvlJc w:val="left"/>
      <w:pPr>
        <w:ind w:left="1789" w:hanging="360"/>
      </w:pPr>
    </w:lvl>
    <w:lvl w:ilvl="2" w:tplc="DA8A9F2C">
      <w:start w:val="1"/>
      <w:numFmt w:val="lowerRoman"/>
      <w:lvlText w:val="%3."/>
      <w:lvlJc w:val="right"/>
      <w:pPr>
        <w:ind w:left="2509" w:hanging="180"/>
      </w:pPr>
    </w:lvl>
    <w:lvl w:ilvl="3" w:tplc="F390A350">
      <w:start w:val="1"/>
      <w:numFmt w:val="decimal"/>
      <w:lvlText w:val="%4."/>
      <w:lvlJc w:val="left"/>
      <w:pPr>
        <w:ind w:left="3229" w:hanging="360"/>
      </w:pPr>
    </w:lvl>
    <w:lvl w:ilvl="4" w:tplc="D65044F8">
      <w:start w:val="1"/>
      <w:numFmt w:val="lowerLetter"/>
      <w:lvlText w:val="%5."/>
      <w:lvlJc w:val="left"/>
      <w:pPr>
        <w:ind w:left="3949" w:hanging="360"/>
      </w:pPr>
    </w:lvl>
    <w:lvl w:ilvl="5" w:tplc="4F9A554A">
      <w:start w:val="1"/>
      <w:numFmt w:val="lowerRoman"/>
      <w:lvlText w:val="%6."/>
      <w:lvlJc w:val="right"/>
      <w:pPr>
        <w:ind w:left="4669" w:hanging="180"/>
      </w:pPr>
    </w:lvl>
    <w:lvl w:ilvl="6" w:tplc="60921C2E">
      <w:start w:val="1"/>
      <w:numFmt w:val="decimal"/>
      <w:lvlText w:val="%7."/>
      <w:lvlJc w:val="left"/>
      <w:pPr>
        <w:ind w:left="5389" w:hanging="360"/>
      </w:pPr>
    </w:lvl>
    <w:lvl w:ilvl="7" w:tplc="56EADFC4">
      <w:start w:val="1"/>
      <w:numFmt w:val="lowerLetter"/>
      <w:lvlText w:val="%8."/>
      <w:lvlJc w:val="left"/>
      <w:pPr>
        <w:ind w:left="6109" w:hanging="360"/>
      </w:pPr>
    </w:lvl>
    <w:lvl w:ilvl="8" w:tplc="FBCEBAD4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34438BF"/>
    <w:multiLevelType w:val="hybridMultilevel"/>
    <w:tmpl w:val="87601672"/>
    <w:lvl w:ilvl="0" w:tplc="7E5C00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62E3D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E85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1013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CEA9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660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26EA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D60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14F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74890D5D"/>
    <w:multiLevelType w:val="hybridMultilevel"/>
    <w:tmpl w:val="AF3C07FC"/>
    <w:lvl w:ilvl="0" w:tplc="BAFE11C8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AC26DC06">
      <w:start w:val="1"/>
      <w:numFmt w:val="decimal"/>
      <w:lvlText w:val=""/>
      <w:lvlJc w:val="left"/>
    </w:lvl>
    <w:lvl w:ilvl="2" w:tplc="4EC682C2">
      <w:start w:val="1"/>
      <w:numFmt w:val="decimal"/>
      <w:lvlText w:val=""/>
      <w:lvlJc w:val="left"/>
    </w:lvl>
    <w:lvl w:ilvl="3" w:tplc="AAF4ED2E">
      <w:start w:val="1"/>
      <w:numFmt w:val="decimal"/>
      <w:lvlText w:val=""/>
      <w:lvlJc w:val="left"/>
    </w:lvl>
    <w:lvl w:ilvl="4" w:tplc="BCB645D6">
      <w:start w:val="1"/>
      <w:numFmt w:val="decimal"/>
      <w:lvlText w:val=""/>
      <w:lvlJc w:val="left"/>
    </w:lvl>
    <w:lvl w:ilvl="5" w:tplc="6F9ADC1E">
      <w:start w:val="1"/>
      <w:numFmt w:val="decimal"/>
      <w:lvlText w:val=""/>
      <w:lvlJc w:val="left"/>
    </w:lvl>
    <w:lvl w:ilvl="6" w:tplc="ED4C3412">
      <w:start w:val="1"/>
      <w:numFmt w:val="decimal"/>
      <w:lvlText w:val=""/>
      <w:lvlJc w:val="left"/>
    </w:lvl>
    <w:lvl w:ilvl="7" w:tplc="19F05CAA">
      <w:start w:val="1"/>
      <w:numFmt w:val="decimal"/>
      <w:lvlText w:val=""/>
      <w:lvlJc w:val="left"/>
    </w:lvl>
    <w:lvl w:ilvl="8" w:tplc="6A4076CC">
      <w:start w:val="1"/>
      <w:numFmt w:val="decimal"/>
      <w:lvlText w:val=""/>
      <w:lvlJc w:val="left"/>
    </w:lvl>
  </w:abstractNum>
  <w:abstractNum w:abstractNumId="46" w15:restartNumberingAfterBreak="0">
    <w:nsid w:val="75DB27EC"/>
    <w:multiLevelType w:val="hybridMultilevel"/>
    <w:tmpl w:val="A378D326"/>
    <w:lvl w:ilvl="0" w:tplc="F5544258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A80EB8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AA40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48EA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A244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66B1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266F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F4D0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F8862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AA3324"/>
    <w:multiLevelType w:val="hybridMultilevel"/>
    <w:tmpl w:val="30161D18"/>
    <w:lvl w:ilvl="0" w:tplc="AB1CF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A45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CE50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3284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C0D5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348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B0AD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C898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12C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562263"/>
    <w:multiLevelType w:val="hybridMultilevel"/>
    <w:tmpl w:val="EE9C8174"/>
    <w:lvl w:ilvl="0" w:tplc="A7587A44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0CCF592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A1E2F1E4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5EC4EDAA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9CE78A6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C228CFE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5958FB74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5BCAF190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E4ECBFDA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9" w15:restartNumberingAfterBreak="0">
    <w:nsid w:val="7CBA35C6"/>
    <w:multiLevelType w:val="hybridMultilevel"/>
    <w:tmpl w:val="52447E0A"/>
    <w:lvl w:ilvl="0" w:tplc="BD2E1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204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4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CF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04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E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E2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23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01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8"/>
  </w:num>
  <w:num w:numId="3">
    <w:abstractNumId w:val="18"/>
  </w:num>
  <w:num w:numId="4">
    <w:abstractNumId w:val="48"/>
  </w:num>
  <w:num w:numId="5">
    <w:abstractNumId w:val="11"/>
  </w:num>
  <w:num w:numId="6">
    <w:abstractNumId w:val="33"/>
  </w:num>
  <w:num w:numId="7">
    <w:abstractNumId w:val="27"/>
  </w:num>
  <w:num w:numId="8">
    <w:abstractNumId w:val="30"/>
  </w:num>
  <w:num w:numId="9">
    <w:abstractNumId w:val="41"/>
  </w:num>
  <w:num w:numId="10">
    <w:abstractNumId w:val="25"/>
  </w:num>
  <w:num w:numId="11">
    <w:abstractNumId w:val="34"/>
  </w:num>
  <w:num w:numId="12">
    <w:abstractNumId w:val="12"/>
  </w:num>
  <w:num w:numId="13">
    <w:abstractNumId w:val="22"/>
  </w:num>
  <w:num w:numId="14">
    <w:abstractNumId w:val="35"/>
  </w:num>
  <w:num w:numId="15">
    <w:abstractNumId w:val="31"/>
  </w:num>
  <w:num w:numId="16">
    <w:abstractNumId w:val="3"/>
  </w:num>
  <w:num w:numId="17">
    <w:abstractNumId w:val="2"/>
  </w:num>
  <w:num w:numId="18">
    <w:abstractNumId w:val="19"/>
  </w:num>
  <w:num w:numId="19">
    <w:abstractNumId w:val="23"/>
  </w:num>
  <w:num w:numId="20">
    <w:abstractNumId w:val="16"/>
  </w:num>
  <w:num w:numId="21">
    <w:abstractNumId w:val="0"/>
  </w:num>
  <w:num w:numId="22">
    <w:abstractNumId w:val="9"/>
  </w:num>
  <w:num w:numId="23">
    <w:abstractNumId w:val="14"/>
  </w:num>
  <w:num w:numId="24">
    <w:abstractNumId w:val="20"/>
  </w:num>
  <w:num w:numId="25">
    <w:abstractNumId w:val="38"/>
  </w:num>
  <w:num w:numId="26">
    <w:abstractNumId w:val="43"/>
  </w:num>
  <w:num w:numId="27">
    <w:abstractNumId w:val="5"/>
  </w:num>
  <w:num w:numId="28">
    <w:abstractNumId w:val="29"/>
  </w:num>
  <w:num w:numId="29">
    <w:abstractNumId w:val="6"/>
  </w:num>
  <w:num w:numId="30">
    <w:abstractNumId w:val="8"/>
  </w:num>
  <w:num w:numId="31">
    <w:abstractNumId w:val="46"/>
  </w:num>
  <w:num w:numId="32">
    <w:abstractNumId w:val="49"/>
  </w:num>
  <w:num w:numId="33">
    <w:abstractNumId w:val="4"/>
  </w:num>
  <w:num w:numId="34">
    <w:abstractNumId w:val="1"/>
  </w:num>
  <w:num w:numId="35">
    <w:abstractNumId w:val="39"/>
  </w:num>
  <w:num w:numId="36">
    <w:abstractNumId w:val="15"/>
  </w:num>
  <w:num w:numId="37">
    <w:abstractNumId w:val="24"/>
  </w:num>
  <w:num w:numId="38">
    <w:abstractNumId w:val="17"/>
  </w:num>
  <w:num w:numId="39">
    <w:abstractNumId w:val="42"/>
  </w:num>
  <w:num w:numId="40">
    <w:abstractNumId w:val="21"/>
  </w:num>
  <w:num w:numId="41">
    <w:abstractNumId w:val="10"/>
  </w:num>
  <w:num w:numId="42">
    <w:abstractNumId w:val="37"/>
  </w:num>
  <w:num w:numId="43">
    <w:abstractNumId w:val="36"/>
  </w:num>
  <w:num w:numId="44">
    <w:abstractNumId w:val="47"/>
  </w:num>
  <w:num w:numId="45">
    <w:abstractNumId w:val="13"/>
  </w:num>
  <w:num w:numId="46">
    <w:abstractNumId w:val="7"/>
  </w:num>
  <w:num w:numId="47">
    <w:abstractNumId w:val="32"/>
  </w:num>
  <w:num w:numId="48">
    <w:abstractNumId w:val="40"/>
  </w:num>
  <w:num w:numId="49">
    <w:abstractNumId w:val="2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23"/>
    <w:rsid w:val="005102C4"/>
    <w:rsid w:val="00B86663"/>
    <w:rsid w:val="00D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F4C1"/>
  <w15:docId w15:val="{E99FACA8-9B73-48AD-9D68-5D7B6B17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line="360" w:lineRule="auto"/>
      <w:ind w:left="65"/>
      <w:jc w:val="center"/>
      <w:outlineLvl w:val="0"/>
    </w:pPr>
    <w:rPr>
      <w:rFonts w:eastAsiaTheme="majorEastAsia" w:cstheme="majorBidi"/>
      <w:b/>
      <w:szCs w:val="24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 w:val="0"/>
      <w:spacing w:before="40"/>
      <w:outlineLvl w:val="1"/>
    </w:pPr>
    <w:rPr>
      <w:rFonts w:eastAsiaTheme="majorEastAsia" w:cstheme="majorBidi"/>
      <w:b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sz w:val="24"/>
      <w:szCs w:val="24"/>
      <w:lang w:eastAsia="ru-RU" w:bidi="ru-RU"/>
    </w:rPr>
  </w:style>
  <w:style w:type="paragraph" w:styleId="af5">
    <w:name w:val="No Spacing"/>
    <w:uiPriority w:val="1"/>
    <w:qFormat/>
    <w:pPr>
      <w:widowControl w:val="0"/>
      <w:spacing w:before="120" w:after="120" w:line="360" w:lineRule="auto"/>
      <w:jc w:val="center"/>
    </w:pPr>
    <w:rPr>
      <w:rFonts w:ascii="Times New Roman" w:eastAsia="Tahoma" w:hAnsi="Times New Roman" w:cs="Tahoma"/>
      <w:b/>
      <w:color w:val="000000"/>
      <w:sz w:val="24"/>
      <w:szCs w:val="24"/>
      <w:lang w:eastAsia="ru-RU" w:bidi="ru-RU"/>
    </w:rPr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Колонтитул_"/>
    <w:basedOn w:val="a0"/>
    <w:link w:val="af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8">
    <w:name w:val="Колонтитул"/>
    <w:basedOn w:val="a"/>
    <w:link w:val="af7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5">
    <w:name w:val="Основной текст (2)_"/>
    <w:basedOn w:val="a0"/>
    <w:link w:val="26"/>
    <w:rPr>
      <w:rFonts w:ascii="Times New Roman" w:hAnsi="Times New Roman" w:cs="Times New Roman"/>
      <w:shd w:val="clear" w:color="auto" w:fill="FFFFFF"/>
    </w:rPr>
  </w:style>
  <w:style w:type="character" w:customStyle="1" w:styleId="27">
    <w:name w:val="Основной текст (2) + Полужирный"/>
    <w:basedOn w:val="25"/>
    <w:rPr>
      <w:rFonts w:ascii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480" w:line="277" w:lineRule="exact"/>
      <w:ind w:hanging="480"/>
    </w:pPr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8">
    <w:name w:val="Заголовок №2_"/>
    <w:basedOn w:val="a0"/>
    <w:link w:val="2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9">
    <w:name w:val="Заголовок №2"/>
    <w:basedOn w:val="a"/>
    <w:link w:val="28"/>
    <w:pPr>
      <w:widowControl w:val="0"/>
      <w:shd w:val="clear" w:color="auto" w:fill="FFFFFF"/>
      <w:spacing w:line="274" w:lineRule="exact"/>
      <w:jc w:val="both"/>
      <w:outlineLvl w:val="1"/>
    </w:pPr>
    <w:rPr>
      <w:b/>
      <w:bCs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pPr>
      <w:tabs>
        <w:tab w:val="center" w:pos="4844"/>
        <w:tab w:val="right" w:pos="9689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hAnsi="Times New Roman" w:cs="Times New Roman"/>
      <w:sz w:val="24"/>
      <w:szCs w:val="20"/>
      <w:lang w:eastAsia="ru-RU"/>
    </w:rPr>
  </w:style>
  <w:style w:type="character" w:styleId="afc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C43F-0851-4452-AFBB-DCCD66A1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2</cp:revision>
  <dcterms:created xsi:type="dcterms:W3CDTF">2023-08-17T10:37:00Z</dcterms:created>
  <dcterms:modified xsi:type="dcterms:W3CDTF">2023-08-17T10:37:00Z</dcterms:modified>
</cp:coreProperties>
</file>